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rPr>
          <w:rFonts w:ascii="Comic Sans MS" w:hAnsi="Comic Sans MS"/>
          <w:u w:val="single"/>
        </w:rPr>
      </w:pP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rPr>
          <w:rFonts w:ascii="Comic Sans MS" w:hAnsi="Comic Sans MS"/>
          <w:b/>
        </w:rPr>
      </w:pPr>
      <w:r w:rsidRPr="002A2CBE">
        <w:rPr>
          <w:rFonts w:ascii="Comic Sans MS" w:hAnsi="Comic Sans MS"/>
          <w:b/>
        </w:rPr>
        <w:t>Statement of Intent</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 </w:t>
      </w:r>
    </w:p>
    <w:p w:rsidR="00C949FC" w:rsidRPr="002A2CBE" w:rsidRDefault="00A46196">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Pr>
          <w:rFonts w:ascii="Comic Sans MS" w:hAnsi="Comic Sans MS"/>
        </w:rPr>
        <w:t>Little Buds</w:t>
      </w:r>
      <w:r w:rsidR="002A2CBE">
        <w:rPr>
          <w:rFonts w:ascii="Comic Sans MS" w:hAnsi="Comic Sans MS"/>
        </w:rPr>
        <w:t xml:space="preserve"> </w:t>
      </w:r>
      <w:r w:rsidR="00C949FC" w:rsidRPr="002A2CBE">
        <w:rPr>
          <w:rFonts w:ascii="Comic Sans MS" w:hAnsi="Comic Sans MS"/>
        </w:rPr>
        <w:t xml:space="preserve">believes that children flourish best when their </w:t>
      </w:r>
      <w:r w:rsidR="002A2CBE" w:rsidRPr="002A2CBE">
        <w:rPr>
          <w:rFonts w:ascii="Comic Sans MS" w:hAnsi="Comic Sans MS"/>
        </w:rPr>
        <w:t>personal, social</w:t>
      </w:r>
      <w:r w:rsidR="00C949FC" w:rsidRPr="002A2CBE">
        <w:rPr>
          <w:rFonts w:ascii="Comic Sans MS" w:hAnsi="Comic Sans MS"/>
        </w:rPr>
        <w:t xml:space="preserve"> and emotional needs are met and where there are clear and developmentally appropriate expectations for their </w:t>
      </w:r>
      <w:proofErr w:type="spellStart"/>
      <w:r w:rsidR="00C949FC" w:rsidRPr="002A2CBE">
        <w:rPr>
          <w:rFonts w:ascii="Comic Sans MS" w:hAnsi="Comic Sans MS"/>
        </w:rPr>
        <w:t>behaviour</w:t>
      </w:r>
      <w:proofErr w:type="spellEnd"/>
      <w:r w:rsidR="00C949FC" w:rsidRPr="002A2CBE">
        <w:rPr>
          <w:rFonts w:ascii="Comic Sans MS" w:hAnsi="Comic Sans MS"/>
        </w:rPr>
        <w:t xml:space="preserve">. We also believe that children are free to develop their play and learning without fear of being hurt or hindered by someone else. Children need to learn to consider the views and feelings, needs and rights, of others and the impact their </w:t>
      </w:r>
      <w:proofErr w:type="spellStart"/>
      <w:r w:rsidR="00C949FC" w:rsidRPr="002A2CBE">
        <w:rPr>
          <w:rFonts w:ascii="Comic Sans MS" w:hAnsi="Comic Sans MS"/>
        </w:rPr>
        <w:t>behaviour</w:t>
      </w:r>
      <w:proofErr w:type="spellEnd"/>
      <w:r w:rsidR="00C949FC" w:rsidRPr="002A2CBE">
        <w:rPr>
          <w:rFonts w:ascii="Comic Sans MS" w:hAnsi="Comic Sans MS"/>
        </w:rPr>
        <w:t xml:space="preserve"> has on people places and objects. This is a developmental task that requires support, encouragement and teaching. Therefore all adults will try and become a role model for the children with regards to their friendliness, care and courtesy and to offer strategies for handling any conflict. All adults in </w:t>
      </w:r>
      <w:r>
        <w:rPr>
          <w:rFonts w:ascii="Comic Sans MS" w:hAnsi="Comic Sans MS"/>
        </w:rPr>
        <w:t>Little Buds</w:t>
      </w:r>
      <w:r w:rsidR="002A2CBE">
        <w:rPr>
          <w:rFonts w:ascii="Comic Sans MS" w:hAnsi="Comic Sans MS"/>
        </w:rPr>
        <w:t xml:space="preserve"> </w:t>
      </w:r>
      <w:r w:rsidR="00C949FC" w:rsidRPr="002A2CBE">
        <w:rPr>
          <w:rFonts w:ascii="Comic Sans MS" w:hAnsi="Comic Sans MS"/>
        </w:rPr>
        <w:t xml:space="preserve">will ensure that the rules are applied consistently so that the children have the security of knowing what to expect and can build up useful habits of </w:t>
      </w:r>
      <w:proofErr w:type="spellStart"/>
      <w:r w:rsidR="00C949FC" w:rsidRPr="002A2CBE">
        <w:rPr>
          <w:rFonts w:ascii="Comic Sans MS" w:hAnsi="Comic Sans MS"/>
        </w:rPr>
        <w:t>behaviour</w:t>
      </w:r>
      <w:proofErr w:type="spellEnd"/>
      <w:r w:rsidR="00C949FC" w:rsidRPr="002A2CBE">
        <w:rPr>
          <w:rFonts w:ascii="Comic Sans MS" w:hAnsi="Comic Sans MS"/>
        </w:rPr>
        <w:t xml:space="preserve">. Adults will praise and endorse desirable </w:t>
      </w:r>
      <w:proofErr w:type="spellStart"/>
      <w:r w:rsidR="00C949FC" w:rsidRPr="002A2CBE">
        <w:rPr>
          <w:rFonts w:ascii="Comic Sans MS" w:hAnsi="Comic Sans MS"/>
        </w:rPr>
        <w:t>behaviour</w:t>
      </w:r>
      <w:proofErr w:type="spellEnd"/>
      <w:r w:rsidR="00C949FC" w:rsidRPr="002A2CBE">
        <w:rPr>
          <w:rFonts w:ascii="Comic Sans MS" w:hAnsi="Comic Sans MS"/>
        </w:rPr>
        <w:t xml:space="preserve"> such as kindness and willingness to share. We will take positive steps to avoid a situation in which children receive adult attention only in return for undesirable </w:t>
      </w:r>
      <w:proofErr w:type="spellStart"/>
      <w:r w:rsidR="00C949FC" w:rsidRPr="002A2CBE">
        <w:rPr>
          <w:rFonts w:ascii="Comic Sans MS" w:hAnsi="Comic Sans MS"/>
        </w:rPr>
        <w:t>behaviour</w:t>
      </w:r>
      <w:proofErr w:type="spellEnd"/>
      <w:r w:rsidR="00C949FC" w:rsidRPr="002A2CBE">
        <w:rPr>
          <w:rFonts w:ascii="Comic Sans MS" w:hAnsi="Comic Sans MS"/>
        </w:rPr>
        <w:t>.</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t>
      </w:r>
      <w:proofErr w:type="spellStart"/>
      <w:r w:rsidRPr="002A2CBE">
        <w:rPr>
          <w:rFonts w:ascii="Comic Sans MS" w:hAnsi="Comic Sans MS"/>
        </w:rPr>
        <w:t>recognise</w:t>
      </w:r>
      <w:proofErr w:type="spellEnd"/>
      <w:r w:rsidRPr="002A2CBE">
        <w:rPr>
          <w:rFonts w:ascii="Comic Sans MS" w:hAnsi="Comic Sans MS"/>
        </w:rPr>
        <w:t xml:space="preserve"> that codes for interacting with other people vary between cultures and require staff to be aware of, and respect, those used by members of the setting. We work in partnership with children's </w:t>
      </w:r>
      <w:r w:rsidR="002A2CBE" w:rsidRPr="002A2CBE">
        <w:rPr>
          <w:rFonts w:ascii="Comic Sans MS" w:hAnsi="Comic Sans MS"/>
        </w:rPr>
        <w:t xml:space="preserve">parents. </w:t>
      </w:r>
      <w:r w:rsidRPr="002A2CBE">
        <w:rPr>
          <w:rFonts w:ascii="Comic Sans MS" w:hAnsi="Comic Sans MS"/>
        </w:rPr>
        <w:t xml:space="preserve">Parents are regularly informed about their children's </w:t>
      </w:r>
      <w:proofErr w:type="spellStart"/>
      <w:r w:rsidRPr="002A2CBE">
        <w:rPr>
          <w:rFonts w:ascii="Comic Sans MS" w:hAnsi="Comic Sans MS"/>
        </w:rPr>
        <w:t>behaviour</w:t>
      </w:r>
      <w:proofErr w:type="spellEnd"/>
      <w:r w:rsidRPr="002A2CBE">
        <w:rPr>
          <w:rFonts w:ascii="Comic Sans MS" w:hAnsi="Comic Sans MS"/>
        </w:rPr>
        <w:t xml:space="preserve"> by their key person. We work with parents to address recurring inconsiderate </w:t>
      </w:r>
      <w:proofErr w:type="spellStart"/>
      <w:r w:rsidRPr="002A2CBE">
        <w:rPr>
          <w:rFonts w:ascii="Comic Sans MS" w:hAnsi="Comic Sans MS"/>
        </w:rPr>
        <w:t>behaviour</w:t>
      </w:r>
      <w:proofErr w:type="spellEnd"/>
      <w:r w:rsidRPr="002A2CBE">
        <w:rPr>
          <w:rFonts w:ascii="Comic Sans MS" w:hAnsi="Comic Sans MS"/>
        </w:rPr>
        <w:t>, using our observation records to help us to understand the cause and to decide jointly how to respond appropriately.</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
    <w:p w:rsidR="00C949FC" w:rsidRPr="00C9502F"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rPr>
      </w:pPr>
      <w:r w:rsidRPr="00C9502F">
        <w:rPr>
          <w:rFonts w:ascii="Comic Sans MS" w:hAnsi="Comic Sans MS"/>
          <w:b/>
        </w:rPr>
        <w:t>Procedures</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u w:val="single"/>
        </w:rPr>
      </w:pPr>
    </w:p>
    <w:p w:rsidR="00C949FC" w:rsidRPr="002A2CBE" w:rsidRDefault="00C949FC">
      <w:pPr>
        <w:pStyle w:val="BodyA"/>
        <w:numPr>
          <w:ilvl w:val="0"/>
          <w:numId w:val="2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acknowledge considerate </w:t>
      </w:r>
      <w:proofErr w:type="spellStart"/>
      <w:r w:rsidRPr="002A2CBE">
        <w:rPr>
          <w:rFonts w:ascii="Comic Sans MS" w:hAnsi="Comic Sans MS"/>
        </w:rPr>
        <w:t>behaviour</w:t>
      </w:r>
      <w:proofErr w:type="spellEnd"/>
      <w:r w:rsidRPr="002A2CBE">
        <w:rPr>
          <w:rFonts w:ascii="Comic Sans MS" w:hAnsi="Comic Sans MS"/>
        </w:rPr>
        <w:t xml:space="preserve"> such as kindness and wiliness to share.</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Children will be given one to one adult support in seeing what was wrong and how to cope more appropriately. This may be done twice. At the third time, an adult may remove them from that area and then do an activity with them for five minutes.</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Default="00C949FC">
      <w:pPr>
        <w:pStyle w:val="BodyA"/>
        <w:numPr>
          <w:ilvl w:val="0"/>
          <w:numId w:val="2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encourage children to respect each other and during the first term the rules of are school are reinforced daily and also at story sessions.</w:t>
      </w:r>
    </w:p>
    <w:p w:rsidR="00A46196" w:rsidRPr="002A2CBE" w:rsidRDefault="00A46196" w:rsidP="00A46196">
      <w:pPr>
        <w:pStyle w:val="BodyA"/>
        <w:numPr>
          <w:ilvl w:val="0"/>
          <w:numId w:val="2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roofErr w:type="spellStart"/>
      <w:r>
        <w:rPr>
          <w:rFonts w:ascii="Comic Sans MS" w:hAnsi="Comic Sans MS"/>
        </w:rPr>
        <w:t>Behaviour</w:t>
      </w:r>
      <w:proofErr w:type="spellEnd"/>
      <w:r>
        <w:rPr>
          <w:rFonts w:ascii="Comic Sans MS" w:hAnsi="Comic Sans MS"/>
        </w:rPr>
        <w:t xml:space="preserve"> which can increase the chances of spreading Covid-19 will not be tolerated (such as spitting and biting).</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C9502F"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rPr>
      </w:pPr>
      <w:r w:rsidRPr="00C9502F">
        <w:rPr>
          <w:rFonts w:ascii="Comic Sans MS" w:hAnsi="Comic Sans MS"/>
          <w:b/>
        </w:rPr>
        <w:t>The Golden Rules</w:t>
      </w:r>
    </w:p>
    <w:p w:rsidR="00C949FC" w:rsidRPr="002A2CBE" w:rsidRDefault="00C949FC">
      <w:pPr>
        <w:pStyle w:val="BodyA"/>
        <w:numPr>
          <w:ilvl w:val="0"/>
          <w:numId w:val="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play together.</w:t>
      </w:r>
    </w:p>
    <w:p w:rsidR="00C949FC" w:rsidRPr="002A2CBE" w:rsidRDefault="00C949FC">
      <w:pPr>
        <w:pStyle w:val="BodyA"/>
        <w:numPr>
          <w:ilvl w:val="0"/>
          <w:numId w:val="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try to be friends with everyone.</w:t>
      </w:r>
    </w:p>
    <w:p w:rsidR="00C949FC" w:rsidRPr="002A2CBE" w:rsidRDefault="00C949FC">
      <w:pPr>
        <w:pStyle w:val="BodyA"/>
        <w:numPr>
          <w:ilvl w:val="0"/>
          <w:numId w:val="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share.</w:t>
      </w:r>
    </w:p>
    <w:p w:rsidR="00C949FC" w:rsidRPr="002A2CBE" w:rsidRDefault="00C949FC">
      <w:pPr>
        <w:pStyle w:val="BodyA"/>
        <w:numPr>
          <w:ilvl w:val="0"/>
          <w:numId w:val="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walk indoors. </w:t>
      </w:r>
    </w:p>
    <w:p w:rsidR="00C949FC" w:rsidRPr="002A2CBE" w:rsidRDefault="00C949FC">
      <w:pPr>
        <w:pStyle w:val="BodyA"/>
        <w:numPr>
          <w:ilvl w:val="0"/>
          <w:numId w:val="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take care or the toys and materials.</w:t>
      </w:r>
    </w:p>
    <w:p w:rsidR="00C949FC" w:rsidRPr="002A2CBE" w:rsidRDefault="00C949FC">
      <w:pPr>
        <w:pStyle w:val="BodyA"/>
        <w:numPr>
          <w:ilvl w:val="0"/>
          <w:numId w:val="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tidy up our own mess -when we've finished.</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
    <w:p w:rsidR="002A2CBE" w:rsidRDefault="002A2CBE" w:rsidP="002A2CBE">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rPr>
      </w:pPr>
    </w:p>
    <w:p w:rsidR="00C949FC" w:rsidRPr="002A2CBE" w:rsidRDefault="002A2CBE">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Pr>
          <w:rFonts w:ascii="Comic Sans MS" w:hAnsi="Comic Sans MS"/>
        </w:rPr>
        <w:t xml:space="preserve">Parents are encouraged to </w:t>
      </w:r>
      <w:r w:rsidRPr="002A2CBE">
        <w:rPr>
          <w:rFonts w:ascii="Comic Sans MS" w:hAnsi="Comic Sans MS"/>
        </w:rPr>
        <w:t>help</w:t>
      </w:r>
      <w:r w:rsidR="00C949FC" w:rsidRPr="002A2CBE">
        <w:rPr>
          <w:rFonts w:ascii="Comic Sans MS" w:hAnsi="Comic Sans MS"/>
        </w:rPr>
        <w:t xml:space="preserve"> </w:t>
      </w:r>
      <w:r>
        <w:rPr>
          <w:rFonts w:ascii="Comic Sans MS" w:hAnsi="Comic Sans MS"/>
        </w:rPr>
        <w:t>their</w:t>
      </w:r>
      <w:r w:rsidR="00C949FC" w:rsidRPr="002A2CBE">
        <w:rPr>
          <w:rFonts w:ascii="Comic Sans MS" w:hAnsi="Comic Sans MS"/>
        </w:rPr>
        <w:t xml:space="preserve"> child by discussing the rules at home and work with </w:t>
      </w:r>
      <w:r>
        <w:rPr>
          <w:rFonts w:ascii="Comic Sans MS" w:hAnsi="Comic Sans MS"/>
        </w:rPr>
        <w:t>the playgroup and club</w:t>
      </w:r>
      <w:r w:rsidR="00C949FC" w:rsidRPr="002A2CBE">
        <w:rPr>
          <w:rFonts w:ascii="Comic Sans MS" w:hAnsi="Comic Sans MS"/>
        </w:rPr>
        <w:t xml:space="preserve"> to ensure each child is aware of them.</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support each child in developing </w:t>
      </w:r>
      <w:r w:rsidR="002A2CBE" w:rsidRPr="002A2CBE">
        <w:rPr>
          <w:rFonts w:ascii="Comic Sans MS" w:hAnsi="Comic Sans MS"/>
        </w:rPr>
        <w:t>self-esteem</w:t>
      </w:r>
      <w:r w:rsidRPr="002A2CBE">
        <w:rPr>
          <w:rFonts w:ascii="Comic Sans MS" w:hAnsi="Comic Sans MS"/>
        </w:rPr>
        <w:t>, confidence and feelings of competence.</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When children behave in inconsiderate ways</w:t>
      </w:r>
      <w:r w:rsidR="002A2CBE">
        <w:rPr>
          <w:rFonts w:ascii="Comic Sans MS" w:hAnsi="Comic Sans MS"/>
        </w:rPr>
        <w:t>,</w:t>
      </w:r>
      <w:r w:rsidRPr="002A2CBE">
        <w:rPr>
          <w:rFonts w:ascii="Comic Sans MS" w:hAnsi="Comic Sans MS"/>
        </w:rPr>
        <w:t xml:space="preserve"> we help them to understand the outcomes of their action and support them in learning how to cope more appropriately. We do this by using conflict resolution steps see appendix1.</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support each child in developi</w:t>
      </w:r>
      <w:r w:rsidR="002A2CBE">
        <w:rPr>
          <w:rFonts w:ascii="Comic Sans MS" w:hAnsi="Comic Sans MS"/>
        </w:rPr>
        <w:t>ng a sense of belonging in our p</w:t>
      </w:r>
      <w:r w:rsidRPr="002A2CBE">
        <w:rPr>
          <w:rFonts w:ascii="Comic Sans MS" w:hAnsi="Comic Sans MS"/>
        </w:rPr>
        <w:t>laygroup</w:t>
      </w:r>
      <w:r w:rsidR="002A2CBE">
        <w:rPr>
          <w:rFonts w:ascii="Comic Sans MS" w:hAnsi="Comic Sans MS"/>
        </w:rPr>
        <w:t xml:space="preserve"> and club</w:t>
      </w:r>
      <w:r w:rsidRPr="002A2CBE">
        <w:rPr>
          <w:rFonts w:ascii="Comic Sans MS" w:hAnsi="Comic Sans MS"/>
        </w:rPr>
        <w:t>, so that they feel valued and welcomed.</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never send children out of the room by themselves, nor do we use a 'naughty chair' or a 'time out' strategy that excludes children from the group.</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never use physical punishment, such as smacking or s</w:t>
      </w:r>
      <w:r w:rsidR="002A2CBE">
        <w:rPr>
          <w:rFonts w:ascii="Comic Sans MS" w:hAnsi="Comic Sans MS"/>
        </w:rPr>
        <w:t>haking. Children are never threa</w:t>
      </w:r>
      <w:r w:rsidRPr="002A2CBE">
        <w:rPr>
          <w:rFonts w:ascii="Comic Sans MS" w:hAnsi="Comic Sans MS"/>
        </w:rPr>
        <w:t>t</w:t>
      </w:r>
      <w:r w:rsidR="002A2CBE">
        <w:rPr>
          <w:rFonts w:ascii="Comic Sans MS" w:hAnsi="Comic Sans MS"/>
        </w:rPr>
        <w:t>en</w:t>
      </w:r>
      <w:r w:rsidRPr="002A2CBE">
        <w:rPr>
          <w:rFonts w:ascii="Comic Sans MS" w:hAnsi="Comic Sans MS"/>
        </w:rPr>
        <w:t>ed with these.</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do not use techniques intended to single out or humiliate individual children.</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use physical restraint, such as holding, only to prevent physical injury to children or adults and/ or serious damage to property.</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Details of such an </w:t>
      </w:r>
      <w:r w:rsidR="002A2CBE" w:rsidRPr="002A2CBE">
        <w:rPr>
          <w:rFonts w:ascii="Comic Sans MS" w:hAnsi="Comic Sans MS"/>
        </w:rPr>
        <w:t>event (</w:t>
      </w:r>
      <w:r w:rsidRPr="002A2CBE">
        <w:rPr>
          <w:rFonts w:ascii="Comic Sans MS" w:hAnsi="Comic Sans MS"/>
        </w:rPr>
        <w:t>what happened, what action was taken and by whom</w:t>
      </w:r>
      <w:r w:rsidR="002A2CBE" w:rsidRPr="002A2CBE">
        <w:rPr>
          <w:rFonts w:ascii="Comic Sans MS" w:hAnsi="Comic Sans MS"/>
        </w:rPr>
        <w:t>) are</w:t>
      </w:r>
      <w:r w:rsidRPr="002A2CBE">
        <w:rPr>
          <w:rFonts w:ascii="Comic Sans MS" w:hAnsi="Comic Sans MS"/>
        </w:rPr>
        <w:t xml:space="preserve"> recorded in the serious incident book. The child's parent is informed on the same day.</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In cases of serious </w:t>
      </w:r>
      <w:proofErr w:type="spellStart"/>
      <w:r w:rsidRPr="002A2CBE">
        <w:rPr>
          <w:rFonts w:ascii="Comic Sans MS" w:hAnsi="Comic Sans MS"/>
        </w:rPr>
        <w:t>misbehaviour</w:t>
      </w:r>
      <w:proofErr w:type="spellEnd"/>
      <w:r w:rsidRPr="002A2CBE">
        <w:rPr>
          <w:rFonts w:ascii="Comic Sans MS" w:hAnsi="Comic Sans MS"/>
        </w:rPr>
        <w:t xml:space="preserve">, such as racial or other abuse, we make clear immediately the unacceptability of the </w:t>
      </w:r>
      <w:proofErr w:type="spellStart"/>
      <w:r w:rsidRPr="002A2CBE">
        <w:rPr>
          <w:rFonts w:ascii="Comic Sans MS" w:hAnsi="Comic Sans MS"/>
        </w:rPr>
        <w:t>behaviour</w:t>
      </w:r>
      <w:proofErr w:type="spellEnd"/>
      <w:r w:rsidRPr="002A2CBE">
        <w:rPr>
          <w:rFonts w:ascii="Comic Sans MS" w:hAnsi="Comic Sans MS"/>
        </w:rPr>
        <w:t xml:space="preserve"> and attitudes, by means of explanations rather than personal blame.</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do not shout or raise our voices in a threatening way to respond to children's inconsiderate </w:t>
      </w:r>
      <w:proofErr w:type="spellStart"/>
      <w:r w:rsidRPr="002A2CBE">
        <w:rPr>
          <w:rFonts w:ascii="Comic Sans MS" w:hAnsi="Comic Sans MS"/>
        </w:rPr>
        <w:t>behaviour</w:t>
      </w:r>
      <w:proofErr w:type="spellEnd"/>
      <w:r w:rsidRPr="002A2CBE">
        <w:rPr>
          <w:rFonts w:ascii="Comic Sans MS" w:hAnsi="Comic Sans MS"/>
        </w:rPr>
        <w:t>.</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When children behave in inconsiderate ways we </w:t>
      </w:r>
      <w:proofErr w:type="spellStart"/>
      <w:r w:rsidRPr="002A2CBE">
        <w:rPr>
          <w:rFonts w:ascii="Comic Sans MS" w:hAnsi="Comic Sans MS"/>
        </w:rPr>
        <w:t>recognise</w:t>
      </w:r>
      <w:proofErr w:type="spellEnd"/>
      <w:r w:rsidRPr="002A2CBE">
        <w:rPr>
          <w:rFonts w:ascii="Comic Sans MS" w:hAnsi="Comic Sans MS"/>
        </w:rPr>
        <w:t xml:space="preserve"> that strategies for supporting them will need to be developmentally appropriate.</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t>
      </w:r>
      <w:proofErr w:type="spellStart"/>
      <w:r w:rsidRPr="002A2CBE">
        <w:rPr>
          <w:rFonts w:ascii="Comic Sans MS" w:hAnsi="Comic Sans MS"/>
        </w:rPr>
        <w:t>recognise</w:t>
      </w:r>
      <w:proofErr w:type="spellEnd"/>
      <w:r w:rsidRPr="002A2CBE">
        <w:rPr>
          <w:rFonts w:ascii="Comic Sans MS" w:hAnsi="Comic Sans MS"/>
        </w:rPr>
        <w:t xml:space="preserve"> that very young children are unable to regulate their own emotions, such as fear, anger or distress, and require sensitive adults to help them to do this.</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Common inconsiderate or hurtful </w:t>
      </w:r>
      <w:proofErr w:type="spellStart"/>
      <w:r w:rsidRPr="002A2CBE">
        <w:rPr>
          <w:rFonts w:ascii="Comic Sans MS" w:hAnsi="Comic Sans MS"/>
        </w:rPr>
        <w:t>behaviours</w:t>
      </w:r>
      <w:proofErr w:type="spellEnd"/>
      <w:r w:rsidRPr="002A2CBE">
        <w:rPr>
          <w:rFonts w:ascii="Comic Sans MS" w:hAnsi="Comic Sans MS"/>
        </w:rPr>
        <w:t xml:space="preserve"> of young children include tantrums, biting or fighting, staff are calm and patient offering comfort to intense emotions helping children to manage their feelings and talk about them to help resolve issues sand promote understanding.</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2A2CBE" w:rsidRDefault="00C949FC">
      <w:pPr>
        <w:pStyle w:val="BodyA"/>
        <w:numPr>
          <w:ilvl w:val="0"/>
          <w:numId w:val="2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Sometimes a child has not settled in well and the </w:t>
      </w:r>
      <w:proofErr w:type="spellStart"/>
      <w:r w:rsidRPr="002A2CBE">
        <w:rPr>
          <w:rFonts w:ascii="Comic Sans MS" w:hAnsi="Comic Sans MS"/>
        </w:rPr>
        <w:t>behaviour</w:t>
      </w:r>
      <w:proofErr w:type="spellEnd"/>
      <w:r w:rsidRPr="002A2CBE">
        <w:rPr>
          <w:rFonts w:ascii="Comic Sans MS" w:hAnsi="Comic Sans MS"/>
        </w:rPr>
        <w:t xml:space="preserve"> may be the result of separation anxiety. We focus on ensuring a child's attachment figure in the setting, their key person, is building a strong relationship to provide security to the child.</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C9502F"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rPr>
      </w:pPr>
      <w:r w:rsidRPr="00C9502F">
        <w:rPr>
          <w:rFonts w:ascii="Comic Sans MS" w:hAnsi="Comic Sans MS"/>
          <w:b/>
        </w:rPr>
        <w:t>Biting</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u w:val="single"/>
        </w:rPr>
      </w:pPr>
    </w:p>
    <w:p w:rsidR="00A46196" w:rsidRPr="002A2CBE" w:rsidRDefault="00C949FC" w:rsidP="00A46196">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Many children go through a stage of biting other children and staff. We know this is an emotive subject and when this </w:t>
      </w:r>
      <w:r w:rsidR="002A2CBE" w:rsidRPr="002A2CBE">
        <w:rPr>
          <w:rFonts w:ascii="Comic Sans MS" w:hAnsi="Comic Sans MS"/>
        </w:rPr>
        <w:t>occurs, particularly</w:t>
      </w:r>
      <w:r w:rsidRPr="002A2CBE">
        <w:rPr>
          <w:rFonts w:ascii="Comic Sans MS" w:hAnsi="Comic Sans MS"/>
        </w:rPr>
        <w:t xml:space="preserve"> if a child bites regularly, the following procedure will be followed.</w:t>
      </w:r>
    </w:p>
    <w:p w:rsidR="00C949FC" w:rsidRPr="002A2CBE" w:rsidRDefault="00C949FC">
      <w:pPr>
        <w:pStyle w:val="BodyA"/>
        <w:numPr>
          <w:ilvl w:val="0"/>
          <w:numId w:val="19"/>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The victim will be comforted by their key person and any required medical treatment given.</w:t>
      </w:r>
    </w:p>
    <w:p w:rsidR="00C949FC" w:rsidRPr="002A2CBE" w:rsidRDefault="00C949FC">
      <w:pPr>
        <w:pStyle w:val="BodyA"/>
        <w:numPr>
          <w:ilvl w:val="0"/>
          <w:numId w:val="19"/>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The perpetrator will be taken from the </w:t>
      </w:r>
      <w:r w:rsidR="002A2CBE">
        <w:rPr>
          <w:rFonts w:ascii="Comic Sans MS" w:hAnsi="Comic Sans MS"/>
        </w:rPr>
        <w:t>area</w:t>
      </w:r>
      <w:r w:rsidRPr="002A2CBE">
        <w:rPr>
          <w:rFonts w:ascii="Comic Sans MS" w:hAnsi="Comic Sans MS"/>
        </w:rPr>
        <w:t xml:space="preserve"> and told, in a manner appropriate to the child's age and stage of development that the </w:t>
      </w:r>
      <w:proofErr w:type="spellStart"/>
      <w:r w:rsidRPr="002A2CBE">
        <w:rPr>
          <w:rFonts w:ascii="Comic Sans MS" w:hAnsi="Comic Sans MS"/>
        </w:rPr>
        <w:t>behaviour</w:t>
      </w:r>
      <w:proofErr w:type="spellEnd"/>
      <w:r w:rsidRPr="002A2CBE">
        <w:rPr>
          <w:rFonts w:ascii="Comic Sans MS" w:hAnsi="Comic Sans MS"/>
        </w:rPr>
        <w:t xml:space="preserve"> was unacceptable. The child will not be shouted at and only one member of staff, preferably the child's key worker will deal with this.</w:t>
      </w:r>
    </w:p>
    <w:p w:rsidR="00C949FC" w:rsidRPr="002A2CBE" w:rsidRDefault="00C949FC">
      <w:pPr>
        <w:pStyle w:val="BodyA"/>
        <w:numPr>
          <w:ilvl w:val="0"/>
          <w:numId w:val="19"/>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Sanctions will be applied as stated in the </w:t>
      </w:r>
      <w:proofErr w:type="spellStart"/>
      <w:r w:rsidRPr="002A2CBE">
        <w:rPr>
          <w:rFonts w:ascii="Comic Sans MS" w:hAnsi="Comic Sans MS"/>
        </w:rPr>
        <w:t>behaviour</w:t>
      </w:r>
      <w:proofErr w:type="spellEnd"/>
      <w:r w:rsidRPr="002A2CBE">
        <w:rPr>
          <w:rFonts w:ascii="Comic Sans MS" w:hAnsi="Comic Sans MS"/>
        </w:rPr>
        <w:t xml:space="preserve"> management policy.</w:t>
      </w:r>
    </w:p>
    <w:p w:rsidR="00C949FC" w:rsidRPr="002A2CBE" w:rsidRDefault="00C949FC">
      <w:pPr>
        <w:pStyle w:val="BodyA"/>
        <w:numPr>
          <w:ilvl w:val="0"/>
          <w:numId w:val="19"/>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Staff will use their written observations and knowledge of the child to try and pinpoint trigger points and reasons.</w:t>
      </w:r>
    </w:p>
    <w:p w:rsidR="00C949FC" w:rsidRPr="002A2CBE" w:rsidRDefault="00C949FC">
      <w:pPr>
        <w:pStyle w:val="BodyA"/>
        <w:numPr>
          <w:ilvl w:val="0"/>
          <w:numId w:val="19"/>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The incident will be reported in the accident.</w:t>
      </w:r>
    </w:p>
    <w:p w:rsidR="00C949FC" w:rsidRPr="002A2CBE" w:rsidRDefault="00C949FC">
      <w:pPr>
        <w:pStyle w:val="BodyA"/>
        <w:numPr>
          <w:ilvl w:val="0"/>
          <w:numId w:val="19"/>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Parents of both children will be informed</w:t>
      </w:r>
      <w:r w:rsidR="00A46196">
        <w:rPr>
          <w:rFonts w:ascii="Comic Sans MS" w:hAnsi="Comic Sans MS"/>
        </w:rPr>
        <w:t xml:space="preserve"> and the child will be removed from the playgroup if this becomes </w:t>
      </w:r>
      <w:proofErr w:type="spellStart"/>
      <w:r w:rsidR="00A46196">
        <w:rPr>
          <w:rFonts w:ascii="Comic Sans MS" w:hAnsi="Comic Sans MS"/>
        </w:rPr>
        <w:t>consistant</w:t>
      </w:r>
      <w:proofErr w:type="spellEnd"/>
      <w:r w:rsidR="00A46196">
        <w:rPr>
          <w:rFonts w:ascii="Comic Sans MS" w:hAnsi="Comic Sans MS"/>
        </w:rPr>
        <w:t xml:space="preserve"> due to the risk of Covid-19</w:t>
      </w:r>
      <w:bookmarkStart w:id="0" w:name="_GoBack"/>
      <w:bookmarkEnd w:id="0"/>
      <w:r w:rsidRPr="002A2CBE">
        <w:rPr>
          <w:rFonts w:ascii="Comic Sans MS" w:hAnsi="Comic Sans MS"/>
        </w:rPr>
        <w:t>.</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C9502F"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rPr>
      </w:pPr>
      <w:r w:rsidRPr="00C9502F">
        <w:rPr>
          <w:rFonts w:ascii="Comic Sans MS" w:hAnsi="Comic Sans MS"/>
          <w:b/>
        </w:rPr>
        <w:t>Rough and Tumble play and fantasy aggression</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u w:val="single"/>
        </w:rPr>
      </w:pPr>
    </w:p>
    <w:p w:rsidR="00C949FC" w:rsidRPr="002A2CBE" w:rsidRDefault="002A2CBE">
      <w:pPr>
        <w:pStyle w:val="BodyA"/>
        <w:numPr>
          <w:ilvl w:val="0"/>
          <w:numId w:val="20"/>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Pr>
          <w:rFonts w:ascii="Comic Sans MS" w:hAnsi="Comic Sans MS"/>
        </w:rPr>
        <w:t>C</w:t>
      </w:r>
      <w:r w:rsidR="00C949FC" w:rsidRPr="002A2CBE">
        <w:rPr>
          <w:rFonts w:ascii="Comic Sans MS" w:hAnsi="Comic Sans MS"/>
        </w:rPr>
        <w:t xml:space="preserve">hildren often engage in play that has aggressive themes - such as superhero and weapon play; some children appear preoccupied with these themes, but their </w:t>
      </w:r>
      <w:proofErr w:type="spellStart"/>
      <w:r w:rsidR="00C949FC" w:rsidRPr="002A2CBE">
        <w:rPr>
          <w:rFonts w:ascii="Comic Sans MS" w:hAnsi="Comic Sans MS"/>
        </w:rPr>
        <w:t>behaviour</w:t>
      </w:r>
      <w:proofErr w:type="spellEnd"/>
      <w:r w:rsidR="00C949FC" w:rsidRPr="002A2CBE">
        <w:rPr>
          <w:rFonts w:ascii="Comic Sans MS" w:hAnsi="Comic Sans MS"/>
        </w:rPr>
        <w:t xml:space="preserve"> is not necessarily a precursor to hurtful </w:t>
      </w:r>
      <w:proofErr w:type="spellStart"/>
      <w:r w:rsidR="00C949FC" w:rsidRPr="002A2CBE">
        <w:rPr>
          <w:rFonts w:ascii="Comic Sans MS" w:hAnsi="Comic Sans MS"/>
        </w:rPr>
        <w:t>behaviour</w:t>
      </w:r>
      <w:proofErr w:type="spellEnd"/>
      <w:r w:rsidR="00C949FC" w:rsidRPr="002A2CBE">
        <w:rPr>
          <w:rFonts w:ascii="Comic Sans MS" w:hAnsi="Comic Sans MS"/>
        </w:rPr>
        <w:t xml:space="preserve"> or bullying, although it may be in considerate at times and may need addressing using strategies as above.</w:t>
      </w:r>
    </w:p>
    <w:p w:rsidR="00C949FC" w:rsidRPr="002A2CBE" w:rsidRDefault="00C949FC">
      <w:pPr>
        <w:pStyle w:val="BodyA"/>
        <w:numPr>
          <w:ilvl w:val="0"/>
          <w:numId w:val="20"/>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t>
      </w:r>
      <w:proofErr w:type="spellStart"/>
      <w:r w:rsidRPr="002A2CBE">
        <w:rPr>
          <w:rFonts w:ascii="Comic Sans MS" w:hAnsi="Comic Sans MS"/>
        </w:rPr>
        <w:t>recognise</w:t>
      </w:r>
      <w:proofErr w:type="spellEnd"/>
      <w:r w:rsidRPr="002A2CBE">
        <w:rPr>
          <w:rFonts w:ascii="Comic Sans MS" w:hAnsi="Comic Sans MS"/>
        </w:rPr>
        <w:t xml:space="preserve"> that teasing and rough and tumble play are normal for young children and acceptable within limits. We regard these kinds of play as pro-social and not as problematic or aggressive.</w:t>
      </w:r>
    </w:p>
    <w:p w:rsidR="00C949FC" w:rsidRPr="002A2CBE" w:rsidRDefault="00C949FC">
      <w:pPr>
        <w:pStyle w:val="BodyA"/>
        <w:numPr>
          <w:ilvl w:val="0"/>
          <w:numId w:val="20"/>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will develop strategies to contain play that are agreed with the children, and understood by them, with acceptable </w:t>
      </w:r>
      <w:proofErr w:type="spellStart"/>
      <w:r w:rsidRPr="002A2CBE">
        <w:rPr>
          <w:rFonts w:ascii="Comic Sans MS" w:hAnsi="Comic Sans MS"/>
        </w:rPr>
        <w:t>behavioural</w:t>
      </w:r>
      <w:proofErr w:type="spellEnd"/>
      <w:r w:rsidRPr="002A2CBE">
        <w:rPr>
          <w:rFonts w:ascii="Comic Sans MS" w:hAnsi="Comic Sans MS"/>
        </w:rPr>
        <w:t xml:space="preserve"> boundaries to ensure children are not hurt.</w:t>
      </w:r>
    </w:p>
    <w:p w:rsidR="00C949FC" w:rsidRPr="002A2CBE" w:rsidRDefault="00C949FC">
      <w:pPr>
        <w:pStyle w:val="BodyA"/>
        <w:numPr>
          <w:ilvl w:val="0"/>
          <w:numId w:val="20"/>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t>
      </w:r>
      <w:proofErr w:type="spellStart"/>
      <w:r w:rsidRPr="002A2CBE">
        <w:rPr>
          <w:rFonts w:ascii="Comic Sans MS" w:hAnsi="Comic Sans MS"/>
        </w:rPr>
        <w:t>recognise</w:t>
      </w:r>
      <w:proofErr w:type="spellEnd"/>
      <w:r w:rsidRPr="002A2CBE">
        <w:rPr>
          <w:rFonts w:ascii="Comic Sans MS" w:hAnsi="Comic Sans MS"/>
        </w:rPr>
        <w:t xml:space="preserve"> that fantasy play also contains many violently dramatic strategies, such as blowing up, shooting, </w:t>
      </w:r>
      <w:proofErr w:type="spellStart"/>
      <w:r w:rsidRPr="002A2CBE">
        <w:rPr>
          <w:rFonts w:ascii="Comic Sans MS" w:hAnsi="Comic Sans MS"/>
        </w:rPr>
        <w:t>etc</w:t>
      </w:r>
      <w:proofErr w:type="spellEnd"/>
      <w:r w:rsidRPr="002A2CBE">
        <w:rPr>
          <w:rFonts w:ascii="Comic Sans MS" w:hAnsi="Comic Sans MS"/>
        </w:rPr>
        <w:t>, and that themes often refer to goodies and baddies and as suchlike offer opportunities for us to explore concepts of right and wrong.</w:t>
      </w:r>
    </w:p>
    <w:p w:rsidR="00C949FC" w:rsidRPr="002A2CBE" w:rsidRDefault="00C949FC">
      <w:pPr>
        <w:pStyle w:val="BodyA"/>
        <w:numPr>
          <w:ilvl w:val="0"/>
          <w:numId w:val="20"/>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are able to tune into the content of the play, perhaps to suggest alternative strategies for heroes and heroines, making the most of 'teachable moments' to encourage empathy and lateral thinking to explore alternative scenarios and strategies for conflict resolution. </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rPr>
      </w:pPr>
    </w:p>
    <w:p w:rsidR="00C949FC" w:rsidRPr="00C9502F"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rPr>
      </w:pPr>
      <w:r w:rsidRPr="00C9502F">
        <w:rPr>
          <w:rFonts w:ascii="Comic Sans MS" w:hAnsi="Comic Sans MS"/>
          <w:b/>
        </w:rPr>
        <w:t xml:space="preserve">Hurtful </w:t>
      </w:r>
      <w:proofErr w:type="spellStart"/>
      <w:r w:rsidRPr="00C9502F">
        <w:rPr>
          <w:rFonts w:ascii="Comic Sans MS" w:hAnsi="Comic Sans MS"/>
          <w:b/>
        </w:rPr>
        <w:t>behavioural</w:t>
      </w:r>
      <w:proofErr w:type="spellEnd"/>
      <w:r w:rsidRPr="00C9502F">
        <w:rPr>
          <w:rFonts w:ascii="Comic Sans MS" w:hAnsi="Comic Sans MS"/>
          <w:b/>
        </w:rPr>
        <w:t xml:space="preserve"> </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take hurtful </w:t>
      </w:r>
      <w:proofErr w:type="spellStart"/>
      <w:r w:rsidRPr="002A2CBE">
        <w:rPr>
          <w:rFonts w:ascii="Comic Sans MS" w:hAnsi="Comic Sans MS"/>
        </w:rPr>
        <w:t>behaviour</w:t>
      </w:r>
      <w:proofErr w:type="spellEnd"/>
      <w:r w:rsidRPr="002A2CBE">
        <w:rPr>
          <w:rFonts w:ascii="Comic Sans MS" w:hAnsi="Comic Sans MS"/>
        </w:rPr>
        <w:t xml:space="preserve"> very seriously. Most children will</w:t>
      </w:r>
      <w:r w:rsidR="002A2CBE">
        <w:rPr>
          <w:rFonts w:ascii="Comic Sans MS" w:hAnsi="Comic Sans MS"/>
        </w:rPr>
        <w:t>,</w:t>
      </w:r>
      <w:r w:rsidRPr="002A2CBE">
        <w:rPr>
          <w:rFonts w:ascii="Comic Sans MS" w:hAnsi="Comic Sans MS"/>
        </w:rPr>
        <w:t xml:space="preserve"> at some stage hurt or say something hurtful to another child, especially if their emotions are high at the time, but it is not helpful to label this </w:t>
      </w:r>
      <w:proofErr w:type="spellStart"/>
      <w:r w:rsidRPr="002A2CBE">
        <w:rPr>
          <w:rFonts w:ascii="Comic Sans MS" w:hAnsi="Comic Sans MS"/>
        </w:rPr>
        <w:t>behaviour</w:t>
      </w:r>
      <w:proofErr w:type="spellEnd"/>
      <w:r w:rsidRPr="002A2CBE">
        <w:rPr>
          <w:rFonts w:ascii="Comic Sans MS" w:hAnsi="Comic Sans MS"/>
        </w:rPr>
        <w:t xml:space="preserve"> as 'bullying'. For children under five, hurtful </w:t>
      </w:r>
      <w:proofErr w:type="spellStart"/>
      <w:r w:rsidRPr="002A2CBE">
        <w:rPr>
          <w:rFonts w:ascii="Comic Sans MS" w:hAnsi="Comic Sans MS"/>
        </w:rPr>
        <w:t>behaviour</w:t>
      </w:r>
      <w:proofErr w:type="spellEnd"/>
      <w:r w:rsidRPr="002A2CBE">
        <w:rPr>
          <w:rFonts w:ascii="Comic Sans MS" w:hAnsi="Comic Sans MS"/>
        </w:rPr>
        <w:t xml:space="preserve"> </w:t>
      </w:r>
      <w:r w:rsidRPr="002A2CBE">
        <w:rPr>
          <w:rFonts w:ascii="Comic Sans MS" w:hAnsi="Comic Sans MS"/>
        </w:rPr>
        <w:lastRenderedPageBreak/>
        <w:t xml:space="preserve">is momentary, spontaneous and often without </w:t>
      </w:r>
      <w:proofErr w:type="spellStart"/>
      <w:r w:rsidRPr="002A2CBE">
        <w:rPr>
          <w:rFonts w:ascii="Comic Sans MS" w:hAnsi="Comic Sans MS"/>
        </w:rPr>
        <w:t>cognisance</w:t>
      </w:r>
      <w:proofErr w:type="spellEnd"/>
      <w:r w:rsidRPr="002A2CBE">
        <w:rPr>
          <w:rFonts w:ascii="Comic Sans MS" w:hAnsi="Comic Sans MS"/>
        </w:rPr>
        <w:t xml:space="preserve"> of the feelings of the person whom they have hurt.</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t>
      </w:r>
      <w:proofErr w:type="spellStart"/>
      <w:r w:rsidRPr="002A2CBE">
        <w:rPr>
          <w:rFonts w:ascii="Comic Sans MS" w:hAnsi="Comic Sans MS"/>
        </w:rPr>
        <w:t>recognise</w:t>
      </w:r>
      <w:proofErr w:type="spellEnd"/>
      <w:r w:rsidRPr="002A2CBE">
        <w:rPr>
          <w:rFonts w:ascii="Comic Sans MS" w:hAnsi="Comic Sans MS"/>
        </w:rPr>
        <w:t xml:space="preserve"> that young children behave in hurtful ways towards others because they have not yet developed the means to manage intense feelings that overwhelm them.</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will help them to manage these feelings as they have neither the biological means nor the cognitive means to do this for themselves.</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understand that </w:t>
      </w:r>
      <w:r w:rsidR="002A2CBE" w:rsidRPr="002A2CBE">
        <w:rPr>
          <w:rFonts w:ascii="Comic Sans MS" w:hAnsi="Comic Sans MS"/>
        </w:rPr>
        <w:t>self-management</w:t>
      </w:r>
      <w:r w:rsidRPr="002A2CBE">
        <w:rPr>
          <w:rFonts w:ascii="Comic Sans MS" w:hAnsi="Comic Sans MS"/>
        </w:rPr>
        <w:t xml:space="preserve"> of intense emotions, especially of anger, happens when the brain has developed neurological systems to manage the physiological processes that take place when triggers activate responses of anger or fear.</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Therefore we help this process by offering support, calming the child who is angry as well as the one who has been hurt by the </w:t>
      </w:r>
      <w:proofErr w:type="spellStart"/>
      <w:r w:rsidRPr="002A2CBE">
        <w:rPr>
          <w:rFonts w:ascii="Comic Sans MS" w:hAnsi="Comic Sans MS"/>
        </w:rPr>
        <w:t>behaviour</w:t>
      </w:r>
      <w:proofErr w:type="spellEnd"/>
      <w:r w:rsidRPr="002A2CBE">
        <w:rPr>
          <w:rFonts w:ascii="Comic Sans MS" w:hAnsi="Comic Sans MS"/>
        </w:rPr>
        <w:t>. By helping the child to return to a normal state, we are helping the brain to develop the physiological response system that will help the child be able to manage his or her feelings</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do not engage in punitive responses to a young child's rage as that will have the opposite effect.</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Our way of responding to pre-verbal children is to calm them through holding and cuddling. Verbal children will also respond to cuddling to calm them down, but we offer them an explanation and discuss the incident with them to their level of understanding.</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w:t>
      </w:r>
      <w:proofErr w:type="spellStart"/>
      <w:r w:rsidRPr="002A2CBE">
        <w:rPr>
          <w:rFonts w:ascii="Comic Sans MS" w:hAnsi="Comic Sans MS"/>
        </w:rPr>
        <w:t>recognise</w:t>
      </w:r>
      <w:proofErr w:type="spellEnd"/>
      <w:r w:rsidRPr="002A2CBE">
        <w:rPr>
          <w:rFonts w:ascii="Comic Sans MS" w:hAnsi="Comic Sans MS"/>
        </w:rPr>
        <w:t xml:space="preserve"> that young children require help in understanding the range of feelings they experience. We help children </w:t>
      </w:r>
      <w:proofErr w:type="spellStart"/>
      <w:r w:rsidRPr="002A2CBE">
        <w:rPr>
          <w:rFonts w:ascii="Comic Sans MS" w:hAnsi="Comic Sans MS"/>
        </w:rPr>
        <w:t>recognise</w:t>
      </w:r>
      <w:proofErr w:type="spellEnd"/>
      <w:r w:rsidRPr="002A2CBE">
        <w:rPr>
          <w:rFonts w:ascii="Comic Sans MS" w:hAnsi="Comic Sans MS"/>
        </w:rPr>
        <w:t xml:space="preserve"> their feelings by naming them and helping them to express them, making a connection verbally between the event and the feeling. Older children will be able to </w:t>
      </w:r>
      <w:proofErr w:type="spellStart"/>
      <w:r w:rsidRPr="002A2CBE">
        <w:rPr>
          <w:rFonts w:ascii="Comic Sans MS" w:hAnsi="Comic Sans MS"/>
        </w:rPr>
        <w:t>verbalise</w:t>
      </w:r>
      <w:proofErr w:type="spellEnd"/>
      <w:r w:rsidRPr="002A2CBE">
        <w:rPr>
          <w:rFonts w:ascii="Comic Sans MS" w:hAnsi="Comic Sans MS"/>
        </w:rPr>
        <w:t xml:space="preserve"> their feelings better, talking through themselves the feelings that motivated the </w:t>
      </w:r>
      <w:proofErr w:type="spellStart"/>
      <w:r w:rsidRPr="002A2CBE">
        <w:rPr>
          <w:rFonts w:ascii="Comic Sans MS" w:hAnsi="Comic Sans MS"/>
        </w:rPr>
        <w:t>behaviour</w:t>
      </w:r>
      <w:proofErr w:type="spellEnd"/>
      <w:r w:rsidRPr="002A2CBE">
        <w:rPr>
          <w:rFonts w:ascii="Comic Sans MS" w:hAnsi="Comic Sans MS"/>
        </w:rPr>
        <w:t>.</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help young children learn to </w:t>
      </w:r>
      <w:proofErr w:type="spellStart"/>
      <w:r w:rsidRPr="002A2CBE">
        <w:rPr>
          <w:rFonts w:ascii="Comic Sans MS" w:hAnsi="Comic Sans MS"/>
        </w:rPr>
        <w:t>empathise</w:t>
      </w:r>
      <w:proofErr w:type="spellEnd"/>
      <w:r w:rsidRPr="002A2CBE">
        <w:rPr>
          <w:rFonts w:ascii="Comic Sans MS" w:hAnsi="Comic Sans MS"/>
        </w:rPr>
        <w:t xml:space="preserve"> with others, understanding that they have feelings too and that their actions impact on others feelings.</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help young children develop pro-social </w:t>
      </w:r>
      <w:proofErr w:type="spellStart"/>
      <w:r w:rsidRPr="002A2CBE">
        <w:rPr>
          <w:rFonts w:ascii="Comic Sans MS" w:hAnsi="Comic Sans MS"/>
        </w:rPr>
        <w:t>behaviour</w:t>
      </w:r>
      <w:proofErr w:type="spellEnd"/>
      <w:r w:rsidRPr="002A2CBE">
        <w:rPr>
          <w:rFonts w:ascii="Comic Sans MS" w:hAnsi="Comic Sans MS"/>
        </w:rPr>
        <w:t xml:space="preserve">, such as resolving conflict over who has the toy and staff will praise positive </w:t>
      </w:r>
      <w:proofErr w:type="spellStart"/>
      <w:r w:rsidRPr="002A2CBE">
        <w:rPr>
          <w:rFonts w:ascii="Comic Sans MS" w:hAnsi="Comic Sans MS"/>
        </w:rPr>
        <w:t>behaviour</w:t>
      </w:r>
      <w:proofErr w:type="spellEnd"/>
      <w:r w:rsidRPr="002A2CBE">
        <w:rPr>
          <w:rFonts w:ascii="Comic Sans MS" w:hAnsi="Comic Sans MS"/>
        </w:rPr>
        <w:t xml:space="preserve"> when we see it.</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We are aware that the same problem may happen over and over before skills such as sharing and turn taking develop. In order for both the biological maturation and cognitive development to take place, children will need repeated experiences with problem so loving, supported by patient adults and clear boundaries.</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support social skills through modelling </w:t>
      </w:r>
      <w:proofErr w:type="spellStart"/>
      <w:r w:rsidRPr="002A2CBE">
        <w:rPr>
          <w:rFonts w:ascii="Comic Sans MS" w:hAnsi="Comic Sans MS"/>
        </w:rPr>
        <w:t>behaviour</w:t>
      </w:r>
      <w:proofErr w:type="spellEnd"/>
      <w:r w:rsidRPr="002A2CBE">
        <w:rPr>
          <w:rFonts w:ascii="Comic Sans MS" w:hAnsi="Comic Sans MS"/>
        </w:rPr>
        <w:t xml:space="preserve">, through activities, drama, space and stories. We build self- esteem and confidence in children, </w:t>
      </w:r>
      <w:proofErr w:type="spellStart"/>
      <w:r w:rsidRPr="002A2CBE">
        <w:rPr>
          <w:rFonts w:ascii="Comic Sans MS" w:hAnsi="Comic Sans MS"/>
        </w:rPr>
        <w:t>recognising</w:t>
      </w:r>
      <w:proofErr w:type="spellEnd"/>
      <w:r w:rsidRPr="002A2CBE">
        <w:rPr>
          <w:rFonts w:ascii="Comic Sans MS" w:hAnsi="Comic Sans MS"/>
        </w:rPr>
        <w:t xml:space="preserve"> their emotional needs through close and committed relationships with them.</w:t>
      </w:r>
    </w:p>
    <w:p w:rsidR="00C949FC" w:rsidRPr="002A2CBE" w:rsidRDefault="00C949FC">
      <w:pPr>
        <w:pStyle w:val="BodyA"/>
        <w:numPr>
          <w:ilvl w:val="0"/>
          <w:numId w:val="21"/>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We help a child understand the effect that their hurtful </w:t>
      </w:r>
      <w:proofErr w:type="spellStart"/>
      <w:r w:rsidRPr="002A2CBE">
        <w:rPr>
          <w:rFonts w:ascii="Comic Sans MS" w:hAnsi="Comic Sans MS"/>
        </w:rPr>
        <w:t>behaviour</w:t>
      </w:r>
      <w:proofErr w:type="spellEnd"/>
      <w:r w:rsidRPr="002A2CBE">
        <w:rPr>
          <w:rFonts w:ascii="Comic Sans MS" w:hAnsi="Comic Sans MS"/>
        </w:rPr>
        <w:t xml:space="preserve"> has had on another </w:t>
      </w:r>
      <w:proofErr w:type="spellStart"/>
      <w:r w:rsidRPr="002A2CBE">
        <w:rPr>
          <w:rFonts w:ascii="Comic Sans MS" w:hAnsi="Comic Sans MS"/>
        </w:rPr>
        <w:t>child,we</w:t>
      </w:r>
      <w:proofErr w:type="spellEnd"/>
      <w:r w:rsidRPr="002A2CBE">
        <w:rPr>
          <w:rFonts w:ascii="Comic Sans MS" w:hAnsi="Comic Sans MS"/>
        </w:rPr>
        <w:t xml:space="preserve"> do not force children to say sorry, but encourage this where it is clear that they are genuinely sorry and wish to show this to the person they have hurt.</w:t>
      </w:r>
    </w:p>
    <w:p w:rsidR="00C949FC" w:rsidRPr="002A2CBE" w:rsidRDefault="00C949FC">
      <w:pPr>
        <w:pStyle w:val="BodyA"/>
        <w:numPr>
          <w:ilvl w:val="0"/>
          <w:numId w:val="22"/>
        </w:numPr>
        <w:pBdr>
          <w:top w:val="none" w:sz="0" w:space="0" w:color="auto"/>
          <w:left w:val="none" w:sz="0" w:space="0" w:color="auto"/>
          <w:bottom w:val="none" w:sz="0" w:space="0" w:color="auto"/>
          <w:right w:val="none" w:sz="0" w:space="0" w:color="auto"/>
          <w:bar w:val="none" w:sz="0" w:color="auto"/>
        </w:pBdr>
        <w:tabs>
          <w:tab w:val="left" w:pos="240"/>
          <w:tab w:val="left" w:pos="4819"/>
        </w:tabs>
        <w:rPr>
          <w:rFonts w:ascii="Comic Sans MS" w:hAnsi="Comic Sans MS"/>
        </w:rPr>
      </w:pPr>
      <w:r w:rsidRPr="002A2CBE">
        <w:rPr>
          <w:rFonts w:ascii="Comic Sans MS" w:hAnsi="Comic Sans MS"/>
        </w:rPr>
        <w:t xml:space="preserve">When hurtful </w:t>
      </w:r>
      <w:proofErr w:type="spellStart"/>
      <w:r w:rsidRPr="002A2CBE">
        <w:rPr>
          <w:rFonts w:ascii="Comic Sans MS" w:hAnsi="Comic Sans MS"/>
        </w:rPr>
        <w:t>behaviour</w:t>
      </w:r>
      <w:proofErr w:type="spellEnd"/>
      <w:r w:rsidRPr="002A2CBE">
        <w:rPr>
          <w:rFonts w:ascii="Comic Sans MS" w:hAnsi="Comic Sans MS"/>
        </w:rPr>
        <w:t xml:space="preserve"> becomes problematic, we work with parents to identify the cause and find a solution together. The main reasons for very young children to engage in excessive hurtful </w:t>
      </w:r>
      <w:proofErr w:type="spellStart"/>
      <w:r w:rsidRPr="002A2CBE">
        <w:rPr>
          <w:rFonts w:ascii="Comic Sans MS" w:hAnsi="Comic Sans MS"/>
        </w:rPr>
        <w:t>behaviour</w:t>
      </w:r>
      <w:proofErr w:type="spellEnd"/>
      <w:r w:rsidRPr="002A2CBE">
        <w:rPr>
          <w:rFonts w:ascii="Comic Sans MS" w:hAnsi="Comic Sans MS"/>
        </w:rPr>
        <w:t xml:space="preserve"> are that                       </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3685"/>
        </w:tabs>
        <w:ind w:left="1854"/>
        <w:rPr>
          <w:rFonts w:ascii="Comic Sans MS" w:hAnsi="Comic Sans MS"/>
        </w:rPr>
      </w:pPr>
      <w:r w:rsidRPr="002A2CBE">
        <w:rPr>
          <w:rFonts w:ascii="Comic Sans MS" w:hAnsi="Comic Sans MS"/>
        </w:rPr>
        <w:t xml:space="preserve">                               </w:t>
      </w:r>
    </w:p>
    <w:p w:rsid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3685"/>
        </w:tabs>
        <w:rPr>
          <w:rFonts w:ascii="Comic Sans MS" w:hAnsi="Comic Sans MS"/>
        </w:rPr>
      </w:pPr>
      <w:r w:rsidRPr="002A2CBE">
        <w:rPr>
          <w:rFonts w:ascii="Comic Sans MS" w:hAnsi="Comic Sans MS"/>
        </w:rPr>
        <w:t>1</w:t>
      </w:r>
      <w:r w:rsidR="00C9502F" w:rsidRPr="002A2CBE">
        <w:rPr>
          <w:rFonts w:ascii="Comic Sans MS" w:hAnsi="Comic Sans MS"/>
        </w:rPr>
        <w:t>: They</w:t>
      </w:r>
      <w:r w:rsidRPr="002A2CBE">
        <w:rPr>
          <w:rFonts w:ascii="Comic Sans MS" w:hAnsi="Comic Sans MS"/>
        </w:rPr>
        <w:t xml:space="preserve"> do not feel securely attached to someone who can interpret and meet their needs- this may be in the home and it may also be in the setting.</w:t>
      </w:r>
    </w:p>
    <w:p w:rsid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3685"/>
        </w:tabs>
        <w:rPr>
          <w:rFonts w:ascii="Comic Sans MS" w:hAnsi="Comic Sans MS"/>
        </w:rPr>
      </w:pPr>
    </w:p>
    <w:p w:rsidR="00C949FC" w:rsidRPr="002A2CBE"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3685"/>
        </w:tabs>
        <w:rPr>
          <w:rFonts w:ascii="Comic Sans MS" w:hAnsi="Comic Sans MS"/>
        </w:rPr>
      </w:pPr>
      <w:r>
        <w:rPr>
          <w:rFonts w:ascii="Comic Sans MS" w:hAnsi="Comic Sans MS"/>
        </w:rPr>
        <w:lastRenderedPageBreak/>
        <w:t xml:space="preserve"> </w:t>
      </w:r>
      <w:r w:rsidR="00C949FC" w:rsidRPr="002A2CBE">
        <w:rPr>
          <w:rFonts w:ascii="Comic Sans MS" w:hAnsi="Comic Sans MS"/>
        </w:rPr>
        <w:t>2: Their parent or career in the setting does n</w:t>
      </w:r>
      <w:r>
        <w:rPr>
          <w:rFonts w:ascii="Comic Sans MS" w:hAnsi="Comic Sans MS"/>
        </w:rPr>
        <w:t xml:space="preserve">ot have skills in responding </w:t>
      </w:r>
      <w:r w:rsidR="00C949FC" w:rsidRPr="002A2CBE">
        <w:rPr>
          <w:rFonts w:ascii="Comic Sans MS" w:hAnsi="Comic Sans MS"/>
        </w:rPr>
        <w:t xml:space="preserve">appropriately and consequently negative patterns are developing where hurtful </w:t>
      </w:r>
      <w:proofErr w:type="spellStart"/>
      <w:r w:rsidR="00C949FC" w:rsidRPr="002A2CBE">
        <w:rPr>
          <w:rFonts w:ascii="Comic Sans MS" w:hAnsi="Comic Sans MS"/>
        </w:rPr>
        <w:t>behaviour</w:t>
      </w:r>
      <w:proofErr w:type="spellEnd"/>
      <w:r w:rsidR="00C949FC" w:rsidRPr="002A2CBE">
        <w:rPr>
          <w:rFonts w:ascii="Comic Sans MS" w:hAnsi="Comic Sans MS"/>
        </w:rPr>
        <w:t xml:space="preserve"> is the only response the child has to express feelings of anger.</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rPr>
      </w:pPr>
    </w:p>
    <w:p w:rsidR="00C949FC" w:rsidRPr="002A2CBE"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3: The child may have insufficient language or mastery of English to express him or herself and may feel frustrated.</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rPr>
      </w:pPr>
    </w:p>
    <w:p w:rsidR="00C949FC" w:rsidRPr="002A2CBE"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4: The child is exposed to levels of aggressive </w:t>
      </w:r>
      <w:proofErr w:type="spellStart"/>
      <w:r w:rsidRPr="002A2CBE">
        <w:rPr>
          <w:rFonts w:ascii="Comic Sans MS" w:hAnsi="Comic Sans MS"/>
        </w:rPr>
        <w:t>behaviour</w:t>
      </w:r>
      <w:proofErr w:type="spellEnd"/>
      <w:r w:rsidRPr="002A2CBE">
        <w:rPr>
          <w:rFonts w:ascii="Comic Sans MS" w:hAnsi="Comic Sans MS"/>
        </w:rPr>
        <w:t xml:space="preserve"> at home and may be at risk emotionally, or may be experiencing child abuse</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rPr>
      </w:pPr>
    </w:p>
    <w:p w:rsidR="00C949FC" w:rsidRPr="002A2CBE"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5: The child has a developmental condition that affects how they behave.</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rPr>
      </w:pP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rPr>
      </w:pPr>
      <w:r w:rsidRPr="00C9502F">
        <w:rPr>
          <w:rFonts w:ascii="Comic Sans MS" w:hAnsi="Comic Sans MS"/>
          <w:b/>
        </w:rPr>
        <w:t>Bullying</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u w:val="single"/>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i/>
        </w:rPr>
      </w:pPr>
      <w:r w:rsidRPr="00C9502F">
        <w:rPr>
          <w:rFonts w:ascii="Comic Sans MS" w:hAnsi="Comic Sans MS"/>
          <w:b/>
          <w:i/>
        </w:rPr>
        <w:t>Definition</w:t>
      </w:r>
    </w:p>
    <w:p w:rsidR="00C949FC" w:rsidRPr="002A2CBE"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roofErr w:type="spellStart"/>
      <w:r w:rsidRPr="002A2CBE">
        <w:rPr>
          <w:rFonts w:ascii="Comic Sans MS" w:hAnsi="Comic Sans MS"/>
        </w:rPr>
        <w:t>Behaviour</w:t>
      </w:r>
      <w:proofErr w:type="spellEnd"/>
      <w:r w:rsidRPr="002A2CBE">
        <w:rPr>
          <w:rFonts w:ascii="Comic Sans MS" w:hAnsi="Comic Sans MS"/>
        </w:rPr>
        <w:t xml:space="preserve"> by one person </w:t>
      </w:r>
      <w:r w:rsidR="00C9502F">
        <w:rPr>
          <w:rFonts w:ascii="Comic Sans MS" w:hAnsi="Comic Sans MS"/>
        </w:rPr>
        <w:t xml:space="preserve">or group intended to cause hurt, pain, </w:t>
      </w:r>
      <w:r w:rsidRPr="002A2CBE">
        <w:rPr>
          <w:rFonts w:ascii="Comic Sans MS" w:hAnsi="Comic Sans MS"/>
        </w:rPr>
        <w:t>suffering, humiliation or degradation to another person or group.</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rPr>
      </w:pPr>
    </w:p>
    <w:p w:rsidR="00C949FC" w:rsidRPr="002A2CBE"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At </w:t>
      </w:r>
      <w:r w:rsidR="00A46196">
        <w:rPr>
          <w:rFonts w:ascii="Comic Sans MS" w:hAnsi="Comic Sans MS"/>
        </w:rPr>
        <w:t>Little Buds</w:t>
      </w:r>
      <w:r w:rsidRPr="002A2CBE">
        <w:rPr>
          <w:rFonts w:ascii="Comic Sans MS" w:hAnsi="Comic Sans MS"/>
        </w:rPr>
        <w:t xml:space="preserve"> we take bullying very seriously. Bullying involves the persistent physical or verbal abuse of another child or children. It is </w:t>
      </w:r>
      <w:r w:rsidR="00C9502F" w:rsidRPr="002A2CBE">
        <w:rPr>
          <w:rFonts w:ascii="Comic Sans MS" w:hAnsi="Comic Sans MS"/>
        </w:rPr>
        <w:t>characterized</w:t>
      </w:r>
      <w:r w:rsidRPr="002A2CBE">
        <w:rPr>
          <w:rFonts w:ascii="Comic Sans MS" w:hAnsi="Comic Sans MS"/>
        </w:rPr>
        <w:t xml:space="preserve"> by intent to hurt, often planned, and accompanied by an awareness of the impact of the bullying </w:t>
      </w:r>
      <w:proofErr w:type="spellStart"/>
      <w:r w:rsidRPr="002A2CBE">
        <w:rPr>
          <w:rFonts w:ascii="Comic Sans MS" w:hAnsi="Comic Sans MS"/>
        </w:rPr>
        <w:t>behaviour</w:t>
      </w:r>
      <w:proofErr w:type="spellEnd"/>
      <w:r w:rsidRPr="002A2CBE">
        <w:rPr>
          <w:rFonts w:ascii="Comic Sans MS" w:hAnsi="Comic Sans MS"/>
        </w:rPr>
        <w:t xml:space="preserve">. A child who is bullying has reached a stage of cognitive development where he or she is able to plan to carry out a premeditated intent to cause </w:t>
      </w:r>
      <w:r w:rsidR="00C9502F" w:rsidRPr="002A2CBE">
        <w:rPr>
          <w:rFonts w:ascii="Comic Sans MS" w:hAnsi="Comic Sans MS"/>
        </w:rPr>
        <w:t>distress. If</w:t>
      </w:r>
      <w:r w:rsidRPr="002A2CBE">
        <w:rPr>
          <w:rFonts w:ascii="Comic Sans MS" w:hAnsi="Comic Sans MS"/>
        </w:rPr>
        <w:t xml:space="preserve"> a child bullies another child or children;</w:t>
      </w:r>
    </w:p>
    <w:p w:rsidR="00C949FC" w:rsidRPr="002A2CBE"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356"/>
          <w:tab w:val="left" w:pos="4819"/>
        </w:tabs>
        <w:rPr>
          <w:rFonts w:ascii="Comic Sans MS" w:hAnsi="Comic Sans MS"/>
          <w:position w:val="4"/>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We show the children who have been bullied that we are able to listen to their concerns and act upon them.</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We intervene to stop the child who is bullying from harming the child or children.</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 xml:space="preserve">We explain to the child doing the bullying why her/his </w:t>
      </w:r>
      <w:proofErr w:type="spellStart"/>
      <w:r w:rsidRPr="00C9502F">
        <w:rPr>
          <w:rFonts w:ascii="Comic Sans MS" w:hAnsi="Comic Sans MS"/>
          <w:i/>
        </w:rPr>
        <w:t>behaviour</w:t>
      </w:r>
      <w:proofErr w:type="spellEnd"/>
      <w:r w:rsidRPr="00C9502F">
        <w:rPr>
          <w:rFonts w:ascii="Comic Sans MS" w:hAnsi="Comic Sans MS"/>
          <w:i/>
        </w:rPr>
        <w:t xml:space="preserve"> is not acceptable.</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We gave reassurance to the child or children who have been bullied.</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 xml:space="preserve">We help the child who has done the bullying to </w:t>
      </w:r>
      <w:proofErr w:type="spellStart"/>
      <w:r w:rsidRPr="00C9502F">
        <w:rPr>
          <w:rFonts w:ascii="Comic Sans MS" w:hAnsi="Comic Sans MS"/>
          <w:i/>
        </w:rPr>
        <w:t>recognise</w:t>
      </w:r>
      <w:proofErr w:type="spellEnd"/>
      <w:r w:rsidRPr="00C9502F">
        <w:rPr>
          <w:rFonts w:ascii="Comic Sans MS" w:hAnsi="Comic Sans MS"/>
          <w:i/>
        </w:rPr>
        <w:t xml:space="preserve"> the impact of their actions.</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 xml:space="preserve">We make sure that the children who bully receive positive feedback for considerate </w:t>
      </w:r>
      <w:proofErr w:type="spellStart"/>
      <w:r w:rsidRPr="00C9502F">
        <w:rPr>
          <w:rFonts w:ascii="Comic Sans MS" w:hAnsi="Comic Sans MS"/>
          <w:i/>
        </w:rPr>
        <w:t>behav</w:t>
      </w:r>
      <w:r w:rsidR="00C9502F" w:rsidRPr="00C9502F">
        <w:rPr>
          <w:rFonts w:ascii="Comic Sans MS" w:hAnsi="Comic Sans MS"/>
          <w:i/>
        </w:rPr>
        <w:t>io</w:t>
      </w:r>
      <w:r w:rsidRPr="00C9502F">
        <w:rPr>
          <w:rFonts w:ascii="Comic Sans MS" w:hAnsi="Comic Sans MS"/>
          <w:i/>
        </w:rPr>
        <w:t>ur</w:t>
      </w:r>
      <w:proofErr w:type="spellEnd"/>
      <w:r w:rsidRPr="00C9502F">
        <w:rPr>
          <w:rFonts w:ascii="Comic Sans MS" w:hAnsi="Comic Sans MS"/>
          <w:i/>
        </w:rPr>
        <w:t xml:space="preserve"> and are given opportunities to practice and reflect on considerate </w:t>
      </w:r>
      <w:proofErr w:type="spellStart"/>
      <w:r w:rsidRPr="00C9502F">
        <w:rPr>
          <w:rFonts w:ascii="Comic Sans MS" w:hAnsi="Comic Sans MS"/>
          <w:i/>
        </w:rPr>
        <w:t>behaviour</w:t>
      </w:r>
      <w:proofErr w:type="spellEnd"/>
      <w:r w:rsidRPr="00C9502F">
        <w:rPr>
          <w:rFonts w:ascii="Comic Sans MS" w:hAnsi="Comic Sans MS"/>
          <w:i/>
        </w:rPr>
        <w:t>.</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We do not children who bully as 'bullies'.</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 xml:space="preserve">We </w:t>
      </w:r>
      <w:proofErr w:type="spellStart"/>
      <w:r w:rsidRPr="00C9502F">
        <w:rPr>
          <w:rFonts w:ascii="Comic Sans MS" w:hAnsi="Comic Sans MS"/>
          <w:i/>
        </w:rPr>
        <w:t>recognise</w:t>
      </w:r>
      <w:proofErr w:type="spellEnd"/>
      <w:r w:rsidRPr="00C9502F">
        <w:rPr>
          <w:rFonts w:ascii="Comic Sans MS" w:hAnsi="Comic Sans MS"/>
          <w:i/>
        </w:rPr>
        <w:t xml:space="preserve"> that children who bully are often unable to </w:t>
      </w:r>
      <w:proofErr w:type="spellStart"/>
      <w:r w:rsidRPr="00C9502F">
        <w:rPr>
          <w:rFonts w:ascii="Comic Sans MS" w:hAnsi="Comic Sans MS"/>
          <w:i/>
        </w:rPr>
        <w:t>empathise</w:t>
      </w:r>
      <w:proofErr w:type="spellEnd"/>
      <w:r w:rsidRPr="00C9502F">
        <w:rPr>
          <w:rFonts w:ascii="Comic Sans MS" w:hAnsi="Comic Sans MS"/>
          <w:i/>
        </w:rPr>
        <w:t xml:space="preserve"> with others and for this reason we do not insist that they say sorry in less it is clear that they feel genuine remorse </w:t>
      </w:r>
      <w:r w:rsidRPr="00C9502F">
        <w:rPr>
          <w:rFonts w:ascii="Comic Sans MS" w:hAnsi="Comic Sans MS"/>
          <w:i/>
        </w:rPr>
        <w:lastRenderedPageBreak/>
        <w:t xml:space="preserve">for what they have done. Empty apologies are just as hurtful to the bullied child as the original </w:t>
      </w:r>
      <w:proofErr w:type="spellStart"/>
      <w:r w:rsidRPr="00C9502F">
        <w:rPr>
          <w:rFonts w:ascii="Comic Sans MS" w:hAnsi="Comic Sans MS"/>
          <w:i/>
        </w:rPr>
        <w:t>behaviour</w:t>
      </w:r>
      <w:proofErr w:type="spellEnd"/>
      <w:r w:rsidRPr="00C9502F">
        <w:rPr>
          <w:rFonts w:ascii="Comic Sans MS" w:hAnsi="Comic Sans MS"/>
          <w:i/>
        </w:rPr>
        <w:t>.</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We discuss what has happened with the parents of the child who did the bullying and work out with them a plan fo</w:t>
      </w:r>
      <w:r w:rsidR="00C9502F" w:rsidRPr="00C9502F">
        <w:rPr>
          <w:rFonts w:ascii="Comic Sans MS" w:hAnsi="Comic Sans MS"/>
          <w:i/>
        </w:rPr>
        <w:t>r handling child's behavior.</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 xml:space="preserve">We share what has happened with the parents of the child who has been bullied, explaining that the child who did the bullying is being helped to adopt more acceptable ways of behaving. </w:t>
      </w:r>
    </w:p>
    <w:p w:rsidR="00C9502F" w:rsidRPr="00C9502F" w:rsidRDefault="00C9502F"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p>
    <w:p w:rsidR="00C949FC" w:rsidRPr="00C9502F"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rPr>
      </w:pPr>
      <w:r w:rsidRPr="00C9502F">
        <w:rPr>
          <w:rFonts w:ascii="Comic Sans MS" w:hAnsi="Comic Sans MS"/>
          <w:i/>
        </w:rPr>
        <w:t>We keep written records of all incidents.</w:t>
      </w:r>
    </w:p>
    <w:p w:rsidR="00C949FC" w:rsidRPr="002A2CBE" w:rsidRDefault="00C949FC" w:rsidP="00C9502F">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r w:rsidRPr="002A2CBE">
        <w:rPr>
          <w:rFonts w:ascii="Comic Sans MS" w:hAnsi="Comic Sans MS"/>
        </w:rPr>
        <w:t xml:space="preserve">Where this does not work we use the code of practice to support the child and family making the appropriate referrals to the relevant authorities </w:t>
      </w:r>
      <w:r w:rsidR="003F4B7C" w:rsidRPr="002A2CBE">
        <w:rPr>
          <w:rFonts w:ascii="Comic Sans MS" w:hAnsi="Comic Sans MS"/>
        </w:rPr>
        <w:t>i.e.</w:t>
      </w:r>
      <w:r w:rsidRPr="002A2CBE">
        <w:rPr>
          <w:rFonts w:ascii="Comic Sans MS" w:hAnsi="Comic Sans MS"/>
        </w:rPr>
        <w:t xml:space="preserve"> Health </w:t>
      </w:r>
      <w:r w:rsidR="003F4B7C" w:rsidRPr="002A2CBE">
        <w:rPr>
          <w:rFonts w:ascii="Comic Sans MS" w:hAnsi="Comic Sans MS"/>
        </w:rPr>
        <w:t>visitors, G.P</w:t>
      </w:r>
      <w:r w:rsidRPr="002A2CBE">
        <w:rPr>
          <w:rFonts w:ascii="Comic Sans MS" w:hAnsi="Comic Sans MS"/>
        </w:rPr>
        <w:t xml:space="preserve">, Social Worker, Educational psychologist, SENCO. </w:t>
      </w: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
    <w:p w:rsidR="00C949FC" w:rsidRPr="00C9502F" w:rsidRDefault="00C949F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Bold"/>
          <w:b/>
          <w:sz w:val="22"/>
          <w:szCs w:val="22"/>
        </w:rPr>
      </w:pPr>
      <w:r w:rsidRPr="00C9502F">
        <w:rPr>
          <w:rFonts w:ascii="Comic Sans MS" w:eastAsia="Times New Roman" w:hAnsi="Comic Sans MS" w:cs="Calibri"/>
          <w:b/>
          <w:sz w:val="22"/>
          <w:szCs w:val="22"/>
        </w:rPr>
        <w:t>Monitoring</w:t>
      </w: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sz w:val="22"/>
          <w:szCs w:val="22"/>
        </w:rPr>
      </w:pPr>
      <w:r w:rsidRPr="002A2CBE">
        <w:rPr>
          <w:rFonts w:ascii="Comic Sans MS" w:eastAsia="Times New Roman" w:hAnsi="Comic Sans MS" w:cs="Calibri"/>
          <w:sz w:val="22"/>
          <w:szCs w:val="22"/>
          <w:lang w:val="en-US"/>
        </w:rPr>
        <w:t xml:space="preserve">This policy will be reviewed annually by the management team to ensure it </w:t>
      </w: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sz w:val="22"/>
          <w:szCs w:val="22"/>
        </w:rPr>
      </w:pPr>
      <w:proofErr w:type="gramStart"/>
      <w:r w:rsidRPr="002A2CBE">
        <w:rPr>
          <w:rFonts w:ascii="Comic Sans MS" w:eastAsia="Times New Roman" w:hAnsi="Comic Sans MS" w:cs="Calibri"/>
          <w:sz w:val="22"/>
          <w:szCs w:val="22"/>
          <w:lang w:val="en-US"/>
        </w:rPr>
        <w:t>remains</w:t>
      </w:r>
      <w:proofErr w:type="gramEnd"/>
      <w:r w:rsidRPr="002A2CBE">
        <w:rPr>
          <w:rFonts w:ascii="Comic Sans MS" w:eastAsia="Times New Roman" w:hAnsi="Comic Sans MS" w:cs="Calibri"/>
          <w:sz w:val="22"/>
          <w:szCs w:val="22"/>
          <w:lang w:val="en-US"/>
        </w:rPr>
        <w:t xml:space="preserve"> fit for purpose.</w:t>
      </w: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sz w:val="22"/>
          <w:szCs w:val="22"/>
        </w:rPr>
      </w:pPr>
      <w:r w:rsidRPr="00AB27A0">
        <w:rPr>
          <w:rFonts w:ascii="Comic Sans MS" w:eastAsia="Times New Roman" w:hAnsi="Comic Sans MS" w:cs="Calibri"/>
          <w:sz w:val="22"/>
          <w:szCs w:val="22"/>
          <w:lang w:val="en-US"/>
        </w:rPr>
        <w:t xml:space="preserve">This policy was adopted by </w:t>
      </w:r>
      <w:r w:rsidR="00A46196">
        <w:rPr>
          <w:rFonts w:ascii="Comic Sans MS" w:hAnsi="Comic Sans MS"/>
          <w:sz w:val="22"/>
          <w:szCs w:val="22"/>
        </w:rPr>
        <w:t>Little Buds</w:t>
      </w:r>
      <w:r w:rsidRPr="00AB27A0">
        <w:rPr>
          <w:rFonts w:ascii="Comic Sans MS" w:eastAsia="Times New Roman" w:hAnsi="Comic Sans MS" w:cs="Calibri"/>
          <w:sz w:val="22"/>
          <w:szCs w:val="22"/>
          <w:lang w:val="en-US"/>
        </w:rPr>
        <w:t xml:space="preserve"> management team</w:t>
      </w:r>
      <w:r w:rsidRPr="002A2CBE">
        <w:rPr>
          <w:rFonts w:ascii="Comic Sans MS" w:eastAsia="Times New Roman" w:hAnsi="Comic Sans MS" w:cs="Calibri"/>
          <w:sz w:val="22"/>
          <w:szCs w:val="22"/>
          <w:lang w:val="en-US"/>
        </w:rPr>
        <w:t>.</w:t>
      </w: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lang w:val="en-US"/>
        </w:rPr>
        <w:t>Signed</w:t>
      </w:r>
      <w:proofErr w:type="gramStart"/>
      <w:r w:rsidRPr="002A2CBE">
        <w:rPr>
          <w:rFonts w:ascii="Comic Sans MS" w:eastAsia="Times New Roman" w:hAnsi="Comic Sans MS" w:cs="Calibri"/>
          <w:sz w:val="22"/>
          <w:szCs w:val="22"/>
          <w:lang w:val="en-US"/>
        </w:rPr>
        <w:t>:</w:t>
      </w:r>
      <w:r w:rsidRPr="002A2CBE">
        <w:rPr>
          <w:rFonts w:ascii="Comic Sans MS" w:eastAsia="Times New Roman" w:hAnsi="Comic Sans MS" w:cs="Calibri"/>
          <w:sz w:val="22"/>
          <w:szCs w:val="22"/>
          <w:lang w:val="en-US"/>
        </w:rPr>
        <w:tab/>
        <w:t>…………………………………………………………………………………</w:t>
      </w:r>
      <w:r w:rsidRPr="002A2CBE">
        <w:rPr>
          <w:rFonts w:ascii="Comic Sans MS" w:eastAsia="Times New Roman" w:hAnsi="Comic Sans MS" w:cs="Calibri"/>
          <w:sz w:val="22"/>
          <w:szCs w:val="22"/>
        </w:rPr>
        <w:t>..</w:t>
      </w:r>
      <w:proofErr w:type="gramEnd"/>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lang w:val="en-US"/>
        </w:rPr>
        <w:t>(</w:t>
      </w:r>
      <w:proofErr w:type="gramStart"/>
      <w:r w:rsidRPr="002A2CBE">
        <w:rPr>
          <w:rFonts w:ascii="Comic Sans MS" w:eastAsia="Times New Roman" w:hAnsi="Comic Sans MS" w:cs="Calibri"/>
          <w:sz w:val="22"/>
          <w:szCs w:val="22"/>
          <w:lang w:val="en-US"/>
        </w:rPr>
        <w:t>on</w:t>
      </w:r>
      <w:proofErr w:type="gramEnd"/>
      <w:r w:rsidRPr="002A2CBE">
        <w:rPr>
          <w:rFonts w:ascii="Comic Sans MS" w:eastAsia="Times New Roman" w:hAnsi="Comic Sans MS" w:cs="Calibri"/>
          <w:sz w:val="22"/>
          <w:szCs w:val="22"/>
          <w:lang w:val="en-US"/>
        </w:rPr>
        <w:t xml:space="preserve"> behalf of the management team)</w:t>
      </w: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rPr>
        <w:t>Position</w:t>
      </w:r>
      <w:proofErr w:type="gramStart"/>
      <w:r w:rsidRPr="002A2CBE">
        <w:rPr>
          <w:rFonts w:ascii="Comic Sans MS" w:eastAsia="Times New Roman" w:hAnsi="Comic Sans MS" w:cs="Calibri"/>
          <w:sz w:val="22"/>
          <w:szCs w:val="22"/>
        </w:rPr>
        <w:t>:</w:t>
      </w:r>
      <w:r w:rsidRPr="002A2CBE">
        <w:rPr>
          <w:rFonts w:ascii="Comic Sans MS" w:eastAsia="Times New Roman" w:hAnsi="Comic Sans MS" w:cs="Calibri"/>
          <w:sz w:val="22"/>
          <w:szCs w:val="22"/>
        </w:rPr>
        <w:tab/>
      </w:r>
      <w:r w:rsidRPr="002A2CBE">
        <w:rPr>
          <w:rFonts w:ascii="Comic Sans MS" w:eastAsia="Times New Roman" w:hAnsi="Comic Sans MS" w:cs="Calibri"/>
          <w:sz w:val="22"/>
          <w:szCs w:val="22"/>
          <w:lang w:val="en-US"/>
        </w:rPr>
        <w:t>…………………………………………………………………………………</w:t>
      </w:r>
      <w:r w:rsidRPr="002A2CBE">
        <w:rPr>
          <w:rFonts w:ascii="Comic Sans MS" w:eastAsia="Times New Roman" w:hAnsi="Comic Sans MS" w:cs="Calibri"/>
          <w:sz w:val="22"/>
          <w:szCs w:val="22"/>
        </w:rPr>
        <w:t>..</w:t>
      </w:r>
      <w:proofErr w:type="gramEnd"/>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rPr>
        <w:t>Date</w:t>
      </w:r>
      <w:proofErr w:type="gramStart"/>
      <w:r w:rsidRPr="002A2CBE">
        <w:rPr>
          <w:rFonts w:ascii="Comic Sans MS" w:eastAsia="Times New Roman" w:hAnsi="Comic Sans MS" w:cs="Calibri"/>
          <w:sz w:val="22"/>
          <w:szCs w:val="22"/>
        </w:rPr>
        <w:t>:</w:t>
      </w:r>
      <w:r w:rsidRPr="002A2CBE">
        <w:rPr>
          <w:rFonts w:ascii="Comic Sans MS" w:eastAsia="Times New Roman" w:hAnsi="Comic Sans MS" w:cs="Calibri"/>
          <w:sz w:val="22"/>
          <w:szCs w:val="22"/>
        </w:rPr>
        <w:tab/>
      </w:r>
      <w:r w:rsidRPr="002A2CBE">
        <w:rPr>
          <w:rFonts w:ascii="Comic Sans MS" w:eastAsia="Times New Roman" w:hAnsi="Comic Sans MS" w:cs="Calibri"/>
          <w:sz w:val="22"/>
          <w:szCs w:val="22"/>
        </w:rPr>
        <w:tab/>
      </w:r>
      <w:r w:rsidRPr="002A2CBE">
        <w:rPr>
          <w:rFonts w:ascii="Comic Sans MS" w:eastAsia="Times New Roman" w:hAnsi="Comic Sans MS" w:cs="Calibri"/>
          <w:sz w:val="22"/>
          <w:szCs w:val="22"/>
          <w:lang w:val="en-US"/>
        </w:rPr>
        <w:t>…………………………………………………………………………………</w:t>
      </w:r>
      <w:r w:rsidRPr="002A2CBE">
        <w:rPr>
          <w:rFonts w:ascii="Comic Sans MS" w:eastAsia="Times New Roman" w:hAnsi="Comic Sans MS" w:cs="Calibri"/>
          <w:sz w:val="22"/>
          <w:szCs w:val="22"/>
        </w:rPr>
        <w:t>..</w:t>
      </w:r>
      <w:proofErr w:type="gramEnd"/>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lang w:val="en-US"/>
        </w:rPr>
        <w:t>Reviewed on:</w:t>
      </w: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rPr>
        <w:t>Date</w:t>
      </w:r>
      <w:proofErr w:type="gramStart"/>
      <w:r w:rsidRPr="002A2CBE">
        <w:rPr>
          <w:rFonts w:ascii="Comic Sans MS" w:eastAsia="Times New Roman" w:hAnsi="Comic Sans MS" w:cs="Calibri"/>
          <w:sz w:val="22"/>
          <w:szCs w:val="22"/>
        </w:rPr>
        <w:t>:</w:t>
      </w:r>
      <w:r w:rsidRPr="002A2CBE">
        <w:rPr>
          <w:rFonts w:ascii="Comic Sans MS" w:eastAsia="Times New Roman" w:hAnsi="Comic Sans MS" w:cs="Calibri"/>
          <w:sz w:val="22"/>
          <w:szCs w:val="22"/>
        </w:rPr>
        <w:tab/>
      </w:r>
      <w:r w:rsidRPr="002A2CBE">
        <w:rPr>
          <w:rFonts w:ascii="Comic Sans MS" w:eastAsia="Times New Roman" w:hAnsi="Comic Sans MS" w:cs="Calibri"/>
          <w:sz w:val="22"/>
          <w:szCs w:val="22"/>
          <w:lang w:val="en-US"/>
        </w:rPr>
        <w:t>………………</w:t>
      </w:r>
      <w:proofErr w:type="gramEnd"/>
      <w:r w:rsidRPr="002A2CBE">
        <w:rPr>
          <w:rFonts w:ascii="Comic Sans MS" w:eastAsia="Times New Roman" w:hAnsi="Comic Sans MS" w:cs="Arial"/>
          <w:sz w:val="22"/>
          <w:szCs w:val="22"/>
          <w:lang w:val="en-US"/>
        </w:rPr>
        <w:tab/>
      </w:r>
      <w:r w:rsidRPr="002A2CBE">
        <w:rPr>
          <w:rFonts w:ascii="Comic Sans MS" w:eastAsia="Times New Roman" w:hAnsi="Comic Sans MS" w:cs="Arial"/>
          <w:sz w:val="22"/>
          <w:szCs w:val="22"/>
          <w:lang w:val="en-US"/>
        </w:rPr>
        <w:tab/>
        <w:t>Signed</w:t>
      </w:r>
      <w:proofErr w:type="gramStart"/>
      <w:r w:rsidRPr="002A2CBE">
        <w:rPr>
          <w:rFonts w:ascii="Comic Sans MS" w:eastAsia="Times New Roman" w:hAnsi="Comic Sans MS" w:cs="Arial"/>
          <w:sz w:val="22"/>
          <w:szCs w:val="22"/>
          <w:lang w:val="en-US"/>
        </w:rPr>
        <w:t>:</w:t>
      </w:r>
      <w:r w:rsidRPr="002A2CBE">
        <w:rPr>
          <w:rFonts w:ascii="Comic Sans MS" w:eastAsia="Times New Roman" w:hAnsi="Comic Sans MS" w:cs="Arial"/>
          <w:sz w:val="22"/>
          <w:szCs w:val="22"/>
          <w:lang w:val="en-US"/>
        </w:rPr>
        <w:tab/>
      </w:r>
      <w:r w:rsidRPr="002A2CBE">
        <w:rPr>
          <w:rFonts w:ascii="Comic Sans MS" w:eastAsia="Times New Roman" w:hAnsi="Comic Sans MS" w:cs="Calibri"/>
          <w:sz w:val="22"/>
          <w:szCs w:val="22"/>
          <w:lang w:val="en-US"/>
        </w:rPr>
        <w:t>…………………………………………</w:t>
      </w:r>
      <w:r w:rsidRPr="002A2CBE">
        <w:rPr>
          <w:rFonts w:ascii="Comic Sans MS" w:eastAsia="Times New Roman" w:hAnsi="Comic Sans MS" w:cs="Calibri"/>
          <w:sz w:val="22"/>
          <w:szCs w:val="22"/>
        </w:rPr>
        <w:t>..</w:t>
      </w:r>
      <w:proofErr w:type="gramEnd"/>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rPr>
        <w:t>Date</w:t>
      </w:r>
      <w:proofErr w:type="gramStart"/>
      <w:r w:rsidRPr="002A2CBE">
        <w:rPr>
          <w:rFonts w:ascii="Comic Sans MS" w:eastAsia="Times New Roman" w:hAnsi="Comic Sans MS" w:cs="Calibri"/>
          <w:sz w:val="22"/>
          <w:szCs w:val="22"/>
        </w:rPr>
        <w:t>:</w:t>
      </w:r>
      <w:r w:rsidRPr="002A2CBE">
        <w:rPr>
          <w:rFonts w:ascii="Comic Sans MS" w:eastAsia="Times New Roman" w:hAnsi="Comic Sans MS" w:cs="Calibri"/>
          <w:sz w:val="22"/>
          <w:szCs w:val="22"/>
        </w:rPr>
        <w:tab/>
      </w:r>
      <w:r w:rsidRPr="002A2CBE">
        <w:rPr>
          <w:rFonts w:ascii="Comic Sans MS" w:eastAsia="Times New Roman" w:hAnsi="Comic Sans MS" w:cs="Calibri"/>
          <w:sz w:val="22"/>
          <w:szCs w:val="22"/>
          <w:lang w:val="en-US"/>
        </w:rPr>
        <w:t>………………</w:t>
      </w:r>
      <w:proofErr w:type="gramEnd"/>
      <w:r w:rsidRPr="002A2CBE">
        <w:rPr>
          <w:rFonts w:ascii="Comic Sans MS" w:eastAsia="Times New Roman" w:hAnsi="Comic Sans MS" w:cs="Arial"/>
          <w:sz w:val="22"/>
          <w:szCs w:val="22"/>
          <w:lang w:val="en-US"/>
        </w:rPr>
        <w:tab/>
      </w:r>
      <w:r w:rsidRPr="002A2CBE">
        <w:rPr>
          <w:rFonts w:ascii="Comic Sans MS" w:eastAsia="Times New Roman" w:hAnsi="Comic Sans MS" w:cs="Arial"/>
          <w:sz w:val="22"/>
          <w:szCs w:val="22"/>
          <w:lang w:val="en-US"/>
        </w:rPr>
        <w:tab/>
        <w:t>Signed</w:t>
      </w:r>
      <w:proofErr w:type="gramStart"/>
      <w:r w:rsidRPr="002A2CBE">
        <w:rPr>
          <w:rFonts w:ascii="Comic Sans MS" w:eastAsia="Times New Roman" w:hAnsi="Comic Sans MS" w:cs="Arial"/>
          <w:sz w:val="22"/>
          <w:szCs w:val="22"/>
          <w:lang w:val="en-US"/>
        </w:rPr>
        <w:t>:</w:t>
      </w:r>
      <w:r w:rsidRPr="002A2CBE">
        <w:rPr>
          <w:rFonts w:ascii="Comic Sans MS" w:eastAsia="Times New Roman" w:hAnsi="Comic Sans MS" w:cs="Arial"/>
          <w:sz w:val="22"/>
          <w:szCs w:val="22"/>
          <w:lang w:val="en-US"/>
        </w:rPr>
        <w:tab/>
      </w:r>
      <w:r w:rsidRPr="002A2CBE">
        <w:rPr>
          <w:rFonts w:ascii="Comic Sans MS" w:eastAsia="Times New Roman" w:hAnsi="Comic Sans MS" w:cs="Calibri"/>
          <w:sz w:val="22"/>
          <w:szCs w:val="22"/>
          <w:lang w:val="en-US"/>
        </w:rPr>
        <w:t>…………………………………………</w:t>
      </w:r>
      <w:r w:rsidRPr="002A2CBE">
        <w:rPr>
          <w:rFonts w:ascii="Comic Sans MS" w:eastAsia="Times New Roman" w:hAnsi="Comic Sans MS" w:cs="Calibri"/>
          <w:sz w:val="22"/>
          <w:szCs w:val="22"/>
        </w:rPr>
        <w:t>..</w:t>
      </w:r>
      <w:proofErr w:type="gramEnd"/>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2"/>
          <w:szCs w:val="22"/>
        </w:rPr>
      </w:pPr>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2"/>
          <w:szCs w:val="22"/>
        </w:rPr>
      </w:pPr>
      <w:r w:rsidRPr="002A2CBE">
        <w:rPr>
          <w:rFonts w:ascii="Comic Sans MS" w:eastAsia="Times New Roman" w:hAnsi="Comic Sans MS" w:cs="Calibri"/>
          <w:sz w:val="22"/>
          <w:szCs w:val="22"/>
        </w:rPr>
        <w:t>Date</w:t>
      </w:r>
      <w:proofErr w:type="gramStart"/>
      <w:r w:rsidRPr="002A2CBE">
        <w:rPr>
          <w:rFonts w:ascii="Comic Sans MS" w:eastAsia="Times New Roman" w:hAnsi="Comic Sans MS" w:cs="Calibri"/>
          <w:sz w:val="22"/>
          <w:szCs w:val="22"/>
        </w:rPr>
        <w:t>:</w:t>
      </w:r>
      <w:r w:rsidRPr="002A2CBE">
        <w:rPr>
          <w:rFonts w:ascii="Comic Sans MS" w:eastAsia="Times New Roman" w:hAnsi="Comic Sans MS" w:cs="Calibri"/>
          <w:sz w:val="22"/>
          <w:szCs w:val="22"/>
        </w:rPr>
        <w:tab/>
      </w:r>
      <w:r w:rsidRPr="002A2CBE">
        <w:rPr>
          <w:rFonts w:ascii="Comic Sans MS" w:eastAsia="Times New Roman" w:hAnsi="Comic Sans MS" w:cs="Calibri"/>
          <w:sz w:val="22"/>
          <w:szCs w:val="22"/>
          <w:lang w:val="en-US"/>
        </w:rPr>
        <w:t>………………</w:t>
      </w:r>
      <w:proofErr w:type="gramEnd"/>
      <w:r w:rsidRPr="002A2CBE">
        <w:rPr>
          <w:rFonts w:ascii="Comic Sans MS" w:eastAsia="Times New Roman" w:hAnsi="Comic Sans MS" w:cs="Arial"/>
          <w:sz w:val="22"/>
          <w:szCs w:val="22"/>
          <w:lang w:val="en-US"/>
        </w:rPr>
        <w:tab/>
      </w:r>
      <w:r w:rsidRPr="002A2CBE">
        <w:rPr>
          <w:rFonts w:ascii="Comic Sans MS" w:eastAsia="Times New Roman" w:hAnsi="Comic Sans MS" w:cs="Arial"/>
          <w:sz w:val="22"/>
          <w:szCs w:val="22"/>
          <w:lang w:val="en-US"/>
        </w:rPr>
        <w:tab/>
        <w:t>Signed</w:t>
      </w:r>
      <w:proofErr w:type="gramStart"/>
      <w:r w:rsidRPr="002A2CBE">
        <w:rPr>
          <w:rFonts w:ascii="Comic Sans MS" w:eastAsia="Times New Roman" w:hAnsi="Comic Sans MS" w:cs="Arial"/>
          <w:sz w:val="22"/>
          <w:szCs w:val="22"/>
          <w:lang w:val="en-US"/>
        </w:rPr>
        <w:t>:</w:t>
      </w:r>
      <w:r w:rsidRPr="002A2CBE">
        <w:rPr>
          <w:rFonts w:ascii="Comic Sans MS" w:eastAsia="Times New Roman" w:hAnsi="Comic Sans MS" w:cs="Arial"/>
          <w:sz w:val="22"/>
          <w:szCs w:val="22"/>
          <w:lang w:val="en-US"/>
        </w:rPr>
        <w:tab/>
      </w:r>
      <w:r w:rsidRPr="002A2CBE">
        <w:rPr>
          <w:rFonts w:ascii="Comic Sans MS" w:eastAsia="Times New Roman" w:hAnsi="Comic Sans MS" w:cs="Calibri"/>
          <w:sz w:val="22"/>
          <w:szCs w:val="22"/>
          <w:lang w:val="en-US"/>
        </w:rPr>
        <w:t>…………………………………………</w:t>
      </w:r>
      <w:proofErr w:type="gramEnd"/>
    </w:p>
    <w:p w:rsidR="00C949FC" w:rsidRPr="002A2CBE" w:rsidRDefault="00C949FC">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eastAsia="Times New Roman" w:hAnsi="Comic Sans MS" w:cs="Calibri"/>
          <w:sz w:val="22"/>
          <w:szCs w:val="22"/>
          <w:lang w:val="en-US"/>
        </w:rPr>
      </w:pPr>
    </w:p>
    <w:p w:rsidR="00C949FC" w:rsidRPr="002A2CBE" w:rsidRDefault="00C949FC">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rPr>
      </w:pPr>
    </w:p>
    <w:sectPr w:rsidR="00C949FC" w:rsidRPr="002A2CBE" w:rsidSect="00A27180">
      <w:headerReference w:type="default" r:id="rId7"/>
      <w:footerReference w:type="default" r:id="rId8"/>
      <w:pgSz w:w="11900" w:h="16840"/>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BD" w:rsidRDefault="005044B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044BD" w:rsidRDefault="005044B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FC" w:rsidRDefault="00C949FC">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BD" w:rsidRDefault="005044B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044BD" w:rsidRDefault="005044B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FC" w:rsidRDefault="00A46196">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rPr>
    </w:pPr>
    <w:r>
      <w:rPr>
        <w:rFonts w:ascii="Comic Sans MS" w:hAnsi="Comic Sans MS"/>
        <w:sz w:val="26"/>
        <w:szCs w:val="26"/>
      </w:rPr>
      <w:t>Little Buds</w:t>
    </w:r>
  </w:p>
  <w:p w:rsidR="00370862" w:rsidRPr="00370862" w:rsidRDefault="00370862" w:rsidP="00370862">
    <w:pPr>
      <w:pStyle w:val="BodyA"/>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24"/>
        <w:szCs w:val="24"/>
        <w:u w:val="single"/>
      </w:rPr>
    </w:pPr>
    <w:r w:rsidRPr="00370862">
      <w:rPr>
        <w:rFonts w:ascii="Comic Sans MS" w:hAnsi="Comic Sans MS"/>
        <w:b/>
        <w:sz w:val="24"/>
        <w:szCs w:val="24"/>
        <w:u w:val="single"/>
      </w:rPr>
      <w:t xml:space="preserve">Managing Aggression and Challenging </w:t>
    </w:r>
    <w:proofErr w:type="spellStart"/>
    <w:r w:rsidRPr="00370862">
      <w:rPr>
        <w:rFonts w:ascii="Comic Sans MS" w:hAnsi="Comic Sans MS"/>
        <w:b/>
        <w:sz w:val="24"/>
        <w:szCs w:val="24"/>
        <w:u w:val="single"/>
      </w:rPr>
      <w:t>Behaviour</w:t>
    </w:r>
    <w:proofErr w:type="spellEnd"/>
    <w:r w:rsidRPr="00370862">
      <w:rPr>
        <w:rFonts w:ascii="Comic Sans MS" w:hAnsi="Comic Sans MS"/>
        <w:b/>
        <w:sz w:val="24"/>
        <w:szCs w:val="24"/>
        <w:u w:val="single"/>
      </w:rPr>
      <w:t xml:space="preserve"> including Bullying.</w:t>
    </w:r>
  </w:p>
  <w:p w:rsidR="00370862" w:rsidRPr="00AF1545" w:rsidRDefault="00370862">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90pt;visibility:visible" o:bullet="t">
        <v:imagedata r:id="rId1" o:title=""/>
      </v:shape>
    </w:pict>
  </w:numPicBullet>
  <w:abstractNum w:abstractNumId="0" w15:restartNumberingAfterBreak="0">
    <w:nsid w:val="0CC76699"/>
    <w:multiLevelType w:val="multilevel"/>
    <w:tmpl w:val="FFFFFFFF"/>
    <w:styleLink w:val="List1"/>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1" w15:restartNumberingAfterBreak="0">
    <w:nsid w:val="0D4A7987"/>
    <w:multiLevelType w:val="multilevel"/>
    <w:tmpl w:val="FFFFFFFF"/>
    <w:styleLink w:val="List17"/>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2" w15:restartNumberingAfterBreak="0">
    <w:nsid w:val="125E56AB"/>
    <w:multiLevelType w:val="hybridMultilevel"/>
    <w:tmpl w:val="43185D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4F29"/>
    <w:multiLevelType w:val="hybridMultilevel"/>
    <w:tmpl w:val="48DED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D70CA"/>
    <w:multiLevelType w:val="multilevel"/>
    <w:tmpl w:val="FFFFFFFF"/>
    <w:styleLink w:val="List11"/>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5" w15:restartNumberingAfterBreak="0">
    <w:nsid w:val="18B05D0C"/>
    <w:multiLevelType w:val="multilevel"/>
    <w:tmpl w:val="FFFFFFFF"/>
    <w:styleLink w:val="List41"/>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6" w15:restartNumberingAfterBreak="0">
    <w:nsid w:val="1987795C"/>
    <w:multiLevelType w:val="multilevel"/>
    <w:tmpl w:val="FFFFFFFF"/>
    <w:styleLink w:val="List31"/>
    <w:lvl w:ilvl="0">
      <w:start w:val="1"/>
      <w:numFmt w:val="decimal"/>
      <w:lvlText w:val="%1."/>
      <w:lvlJc w:val="left"/>
      <w:pPr>
        <w:tabs>
          <w:tab w:val="num" w:pos="360"/>
        </w:tabs>
        <w:ind w:left="360" w:hanging="360"/>
      </w:pPr>
      <w:rPr>
        <w:rFonts w:cs="Times New Roman"/>
        <w:position w:val="0"/>
        <w:sz w:val="22"/>
        <w:szCs w:val="22"/>
      </w:rPr>
    </w:lvl>
    <w:lvl w:ilvl="1">
      <w:start w:val="1"/>
      <w:numFmt w:val="decimal"/>
      <w:lvlText w:val="%2."/>
      <w:lvlJc w:val="left"/>
      <w:pPr>
        <w:tabs>
          <w:tab w:val="num" w:pos="690"/>
        </w:tabs>
        <w:ind w:left="690" w:hanging="330"/>
      </w:pPr>
      <w:rPr>
        <w:rFonts w:cs="Times New Roman"/>
        <w:position w:val="0"/>
        <w:sz w:val="22"/>
        <w:szCs w:val="22"/>
      </w:rPr>
    </w:lvl>
    <w:lvl w:ilvl="2">
      <w:start w:val="1"/>
      <w:numFmt w:val="decimal"/>
      <w:lvlText w:val="%3."/>
      <w:lvlJc w:val="left"/>
      <w:pPr>
        <w:tabs>
          <w:tab w:val="num" w:pos="1050"/>
        </w:tabs>
        <w:ind w:left="1050" w:hanging="330"/>
      </w:pPr>
      <w:rPr>
        <w:rFonts w:cs="Times New Roman"/>
        <w:position w:val="0"/>
        <w:sz w:val="22"/>
        <w:szCs w:val="22"/>
      </w:rPr>
    </w:lvl>
    <w:lvl w:ilvl="3">
      <w:start w:val="1"/>
      <w:numFmt w:val="decimal"/>
      <w:lvlText w:val="%4."/>
      <w:lvlJc w:val="left"/>
      <w:pPr>
        <w:tabs>
          <w:tab w:val="num" w:pos="1410"/>
        </w:tabs>
        <w:ind w:left="1410" w:hanging="330"/>
      </w:pPr>
      <w:rPr>
        <w:rFonts w:cs="Times New Roman"/>
        <w:position w:val="0"/>
        <w:sz w:val="22"/>
        <w:szCs w:val="22"/>
      </w:rPr>
    </w:lvl>
    <w:lvl w:ilvl="4">
      <w:start w:val="1"/>
      <w:numFmt w:val="decimal"/>
      <w:lvlText w:val="%5."/>
      <w:lvlJc w:val="left"/>
      <w:pPr>
        <w:tabs>
          <w:tab w:val="num" w:pos="1770"/>
        </w:tabs>
        <w:ind w:left="1770" w:hanging="330"/>
      </w:pPr>
      <w:rPr>
        <w:rFonts w:cs="Times New Roman"/>
        <w:position w:val="0"/>
        <w:sz w:val="22"/>
        <w:szCs w:val="22"/>
      </w:rPr>
    </w:lvl>
    <w:lvl w:ilvl="5">
      <w:start w:val="1"/>
      <w:numFmt w:val="decimal"/>
      <w:lvlText w:val="%6."/>
      <w:lvlJc w:val="left"/>
      <w:pPr>
        <w:tabs>
          <w:tab w:val="num" w:pos="2130"/>
        </w:tabs>
        <w:ind w:left="2130" w:hanging="330"/>
      </w:pPr>
      <w:rPr>
        <w:rFonts w:cs="Times New Roman"/>
        <w:position w:val="0"/>
        <w:sz w:val="22"/>
        <w:szCs w:val="22"/>
      </w:rPr>
    </w:lvl>
    <w:lvl w:ilvl="6">
      <w:start w:val="1"/>
      <w:numFmt w:val="decimal"/>
      <w:lvlText w:val="%7."/>
      <w:lvlJc w:val="left"/>
      <w:pPr>
        <w:tabs>
          <w:tab w:val="num" w:pos="2490"/>
        </w:tabs>
        <w:ind w:left="2490" w:hanging="330"/>
      </w:pPr>
      <w:rPr>
        <w:rFonts w:cs="Times New Roman"/>
        <w:position w:val="0"/>
        <w:sz w:val="22"/>
        <w:szCs w:val="22"/>
      </w:rPr>
    </w:lvl>
    <w:lvl w:ilvl="7">
      <w:start w:val="1"/>
      <w:numFmt w:val="decimal"/>
      <w:lvlText w:val="%8."/>
      <w:lvlJc w:val="left"/>
      <w:pPr>
        <w:tabs>
          <w:tab w:val="num" w:pos="2850"/>
        </w:tabs>
        <w:ind w:left="2850" w:hanging="330"/>
      </w:pPr>
      <w:rPr>
        <w:rFonts w:cs="Times New Roman"/>
        <w:position w:val="0"/>
        <w:sz w:val="22"/>
        <w:szCs w:val="22"/>
      </w:rPr>
    </w:lvl>
    <w:lvl w:ilvl="8">
      <w:start w:val="1"/>
      <w:numFmt w:val="decimal"/>
      <w:lvlText w:val="%9."/>
      <w:lvlJc w:val="left"/>
      <w:pPr>
        <w:tabs>
          <w:tab w:val="num" w:pos="3210"/>
        </w:tabs>
        <w:ind w:left="3210" w:hanging="330"/>
      </w:pPr>
      <w:rPr>
        <w:rFonts w:cs="Times New Roman"/>
        <w:position w:val="0"/>
        <w:sz w:val="22"/>
        <w:szCs w:val="22"/>
      </w:rPr>
    </w:lvl>
  </w:abstractNum>
  <w:abstractNum w:abstractNumId="7" w15:restartNumberingAfterBreak="0">
    <w:nsid w:val="1B2F0A81"/>
    <w:multiLevelType w:val="multilevel"/>
    <w:tmpl w:val="FFFFFFFF"/>
    <w:styleLink w:val="List16"/>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8" w15:restartNumberingAfterBreak="0">
    <w:nsid w:val="1D35411A"/>
    <w:multiLevelType w:val="multilevel"/>
    <w:tmpl w:val="FFFFFFFF"/>
    <w:styleLink w:val="List13"/>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9" w15:restartNumberingAfterBreak="0">
    <w:nsid w:val="206C74D4"/>
    <w:multiLevelType w:val="multilevel"/>
    <w:tmpl w:val="FFFFFFFF"/>
    <w:styleLink w:val="List7"/>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10" w15:restartNumberingAfterBreak="0">
    <w:nsid w:val="21B26366"/>
    <w:multiLevelType w:val="multilevel"/>
    <w:tmpl w:val="FFFFFFFF"/>
    <w:styleLink w:val="List19"/>
    <w:lvl w:ilvl="0">
      <w:start w:val="1"/>
      <w:numFmt w:val="bullet"/>
      <w:lvlText w:val="•"/>
      <w:lvlJc w:val="left"/>
      <w:pPr>
        <w:tabs>
          <w:tab w:val="num" w:pos="180"/>
        </w:tabs>
        <w:ind w:left="180" w:hanging="180"/>
      </w:pPr>
      <w:rPr>
        <w:position w:val="0"/>
        <w:sz w:val="22"/>
      </w:rPr>
    </w:lvl>
    <w:lvl w:ilvl="1">
      <w:start w:val="1"/>
      <w:numFmt w:val="bullet"/>
      <w:lvlText w:val="•"/>
      <w:lvlJc w:val="left"/>
      <w:pPr>
        <w:tabs>
          <w:tab w:val="num" w:pos="345"/>
        </w:tabs>
        <w:ind w:left="345" w:hanging="165"/>
      </w:pPr>
      <w:rPr>
        <w:position w:val="0"/>
        <w:sz w:val="22"/>
      </w:rPr>
    </w:lvl>
    <w:lvl w:ilvl="2">
      <w:start w:val="1"/>
      <w:numFmt w:val="bullet"/>
      <w:lvlText w:val="•"/>
      <w:lvlJc w:val="left"/>
      <w:pPr>
        <w:tabs>
          <w:tab w:val="num" w:pos="525"/>
        </w:tabs>
        <w:ind w:left="525" w:hanging="165"/>
      </w:pPr>
      <w:rPr>
        <w:position w:val="0"/>
        <w:sz w:val="22"/>
      </w:rPr>
    </w:lvl>
    <w:lvl w:ilvl="3">
      <w:start w:val="1"/>
      <w:numFmt w:val="bullet"/>
      <w:lvlText w:val="•"/>
      <w:lvlJc w:val="left"/>
      <w:pPr>
        <w:tabs>
          <w:tab w:val="num" w:pos="705"/>
        </w:tabs>
        <w:ind w:left="705" w:hanging="165"/>
      </w:pPr>
      <w:rPr>
        <w:position w:val="0"/>
        <w:sz w:val="22"/>
      </w:rPr>
    </w:lvl>
    <w:lvl w:ilvl="4">
      <w:start w:val="1"/>
      <w:numFmt w:val="bullet"/>
      <w:lvlText w:val="•"/>
      <w:lvlJc w:val="left"/>
      <w:pPr>
        <w:tabs>
          <w:tab w:val="num" w:pos="885"/>
        </w:tabs>
        <w:ind w:left="885" w:hanging="165"/>
      </w:pPr>
      <w:rPr>
        <w:position w:val="0"/>
        <w:sz w:val="22"/>
      </w:rPr>
    </w:lvl>
    <w:lvl w:ilvl="5">
      <w:start w:val="1"/>
      <w:numFmt w:val="bullet"/>
      <w:lvlText w:val="•"/>
      <w:lvlJc w:val="left"/>
      <w:pPr>
        <w:tabs>
          <w:tab w:val="num" w:pos="1065"/>
        </w:tabs>
        <w:ind w:left="1065" w:hanging="165"/>
      </w:pPr>
      <w:rPr>
        <w:position w:val="0"/>
        <w:sz w:val="22"/>
      </w:rPr>
    </w:lvl>
    <w:lvl w:ilvl="6">
      <w:start w:val="1"/>
      <w:numFmt w:val="bullet"/>
      <w:lvlText w:val="•"/>
      <w:lvlJc w:val="left"/>
      <w:pPr>
        <w:tabs>
          <w:tab w:val="num" w:pos="1245"/>
        </w:tabs>
        <w:ind w:left="1245" w:hanging="165"/>
      </w:pPr>
      <w:rPr>
        <w:position w:val="0"/>
        <w:sz w:val="22"/>
      </w:rPr>
    </w:lvl>
    <w:lvl w:ilvl="7">
      <w:start w:val="1"/>
      <w:numFmt w:val="bullet"/>
      <w:lvlText w:val="•"/>
      <w:lvlJc w:val="left"/>
      <w:pPr>
        <w:tabs>
          <w:tab w:val="num" w:pos="1425"/>
        </w:tabs>
        <w:ind w:left="1425" w:hanging="165"/>
      </w:pPr>
      <w:rPr>
        <w:position w:val="0"/>
        <w:sz w:val="22"/>
      </w:rPr>
    </w:lvl>
    <w:lvl w:ilvl="8">
      <w:start w:val="1"/>
      <w:numFmt w:val="bullet"/>
      <w:lvlText w:val="•"/>
      <w:lvlJc w:val="left"/>
      <w:pPr>
        <w:tabs>
          <w:tab w:val="num" w:pos="1605"/>
        </w:tabs>
        <w:ind w:left="1605" w:hanging="165"/>
      </w:pPr>
      <w:rPr>
        <w:position w:val="0"/>
        <w:sz w:val="22"/>
      </w:rPr>
    </w:lvl>
  </w:abstractNum>
  <w:abstractNum w:abstractNumId="11" w15:restartNumberingAfterBreak="0">
    <w:nsid w:val="2CF97CC7"/>
    <w:multiLevelType w:val="hybridMultilevel"/>
    <w:tmpl w:val="563491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67006"/>
    <w:multiLevelType w:val="hybridMultilevel"/>
    <w:tmpl w:val="C99859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FD742D"/>
    <w:multiLevelType w:val="hybridMultilevel"/>
    <w:tmpl w:val="82020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922B5"/>
    <w:multiLevelType w:val="hybridMultilevel"/>
    <w:tmpl w:val="71FA0C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D2D03"/>
    <w:multiLevelType w:val="multilevel"/>
    <w:tmpl w:val="FFFFFFFF"/>
    <w:styleLink w:val="List0"/>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16" w15:restartNumberingAfterBreak="0">
    <w:nsid w:val="384C0BFA"/>
    <w:multiLevelType w:val="hybridMultilevel"/>
    <w:tmpl w:val="65083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4489B"/>
    <w:multiLevelType w:val="hybridMultilevel"/>
    <w:tmpl w:val="533C8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46A3B"/>
    <w:multiLevelType w:val="hybridMultilevel"/>
    <w:tmpl w:val="47DE8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E171F"/>
    <w:multiLevelType w:val="multilevel"/>
    <w:tmpl w:val="FFFFFFFF"/>
    <w:styleLink w:val="List10"/>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20" w15:restartNumberingAfterBreak="0">
    <w:nsid w:val="489C4613"/>
    <w:multiLevelType w:val="multilevel"/>
    <w:tmpl w:val="FFFFFFFF"/>
    <w:styleLink w:val="List6"/>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21" w15:restartNumberingAfterBreak="0">
    <w:nsid w:val="4B1E76E6"/>
    <w:multiLevelType w:val="multilevel"/>
    <w:tmpl w:val="FFFFFFFF"/>
    <w:styleLink w:val="BulletBig"/>
    <w:lvl w:ilvl="0">
      <w:start w:val="1"/>
      <w:numFmt w:val="bullet"/>
      <w:lvlText w:val="•"/>
      <w:lvlJc w:val="left"/>
      <w:pPr>
        <w:tabs>
          <w:tab w:val="num" w:pos="240"/>
        </w:tabs>
        <w:ind w:left="240" w:hanging="240"/>
      </w:pPr>
      <w:rPr>
        <w:position w:val="0"/>
        <w:sz w:val="26"/>
      </w:rPr>
    </w:lvl>
    <w:lvl w:ilvl="1">
      <w:numFmt w:val="bullet"/>
      <w:lvlText w:val="•"/>
      <w:lvlJc w:val="left"/>
      <w:pPr>
        <w:tabs>
          <w:tab w:val="num" w:pos="480"/>
        </w:tabs>
        <w:ind w:left="480" w:hanging="240"/>
      </w:pPr>
      <w:rPr>
        <w:position w:val="0"/>
        <w:sz w:val="26"/>
      </w:rPr>
    </w:lvl>
    <w:lvl w:ilvl="2">
      <w:start w:val="1"/>
      <w:numFmt w:val="bullet"/>
      <w:lvlText w:val="•"/>
      <w:lvlJc w:val="left"/>
      <w:pPr>
        <w:tabs>
          <w:tab w:val="num" w:pos="720"/>
        </w:tabs>
        <w:ind w:left="720" w:hanging="240"/>
      </w:pPr>
      <w:rPr>
        <w:position w:val="0"/>
        <w:sz w:val="26"/>
      </w:rPr>
    </w:lvl>
    <w:lvl w:ilvl="3">
      <w:start w:val="1"/>
      <w:numFmt w:val="bullet"/>
      <w:lvlText w:val="•"/>
      <w:lvlJc w:val="left"/>
      <w:pPr>
        <w:tabs>
          <w:tab w:val="num" w:pos="960"/>
        </w:tabs>
        <w:ind w:left="960" w:hanging="240"/>
      </w:pPr>
      <w:rPr>
        <w:position w:val="0"/>
        <w:sz w:val="26"/>
      </w:rPr>
    </w:lvl>
    <w:lvl w:ilvl="4">
      <w:start w:val="1"/>
      <w:numFmt w:val="bullet"/>
      <w:lvlText w:val="•"/>
      <w:lvlJc w:val="left"/>
      <w:pPr>
        <w:tabs>
          <w:tab w:val="num" w:pos="1200"/>
        </w:tabs>
        <w:ind w:left="1200" w:hanging="240"/>
      </w:pPr>
      <w:rPr>
        <w:position w:val="0"/>
        <w:sz w:val="26"/>
      </w:rPr>
    </w:lvl>
    <w:lvl w:ilvl="5">
      <w:start w:val="1"/>
      <w:numFmt w:val="bullet"/>
      <w:lvlText w:val="•"/>
      <w:lvlJc w:val="left"/>
      <w:pPr>
        <w:tabs>
          <w:tab w:val="num" w:pos="1440"/>
        </w:tabs>
        <w:ind w:left="1440" w:hanging="240"/>
      </w:pPr>
      <w:rPr>
        <w:position w:val="0"/>
        <w:sz w:val="26"/>
      </w:rPr>
    </w:lvl>
    <w:lvl w:ilvl="6">
      <w:start w:val="1"/>
      <w:numFmt w:val="bullet"/>
      <w:lvlText w:val="•"/>
      <w:lvlJc w:val="left"/>
      <w:pPr>
        <w:tabs>
          <w:tab w:val="num" w:pos="1680"/>
        </w:tabs>
        <w:ind w:left="1680" w:hanging="240"/>
      </w:pPr>
      <w:rPr>
        <w:position w:val="0"/>
        <w:sz w:val="26"/>
      </w:rPr>
    </w:lvl>
    <w:lvl w:ilvl="7">
      <w:start w:val="1"/>
      <w:numFmt w:val="bullet"/>
      <w:lvlText w:val="•"/>
      <w:lvlJc w:val="left"/>
      <w:pPr>
        <w:tabs>
          <w:tab w:val="num" w:pos="1920"/>
        </w:tabs>
        <w:ind w:left="1920" w:hanging="240"/>
      </w:pPr>
      <w:rPr>
        <w:position w:val="0"/>
        <w:sz w:val="26"/>
      </w:rPr>
    </w:lvl>
    <w:lvl w:ilvl="8">
      <w:start w:val="1"/>
      <w:numFmt w:val="bullet"/>
      <w:lvlText w:val="•"/>
      <w:lvlJc w:val="left"/>
      <w:pPr>
        <w:tabs>
          <w:tab w:val="num" w:pos="2160"/>
        </w:tabs>
        <w:ind w:left="2160" w:hanging="240"/>
      </w:pPr>
      <w:rPr>
        <w:position w:val="0"/>
        <w:sz w:val="26"/>
      </w:rPr>
    </w:lvl>
  </w:abstractNum>
  <w:abstractNum w:abstractNumId="22" w15:restartNumberingAfterBreak="0">
    <w:nsid w:val="50493C7A"/>
    <w:multiLevelType w:val="hybridMultilevel"/>
    <w:tmpl w:val="BCC451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B0719"/>
    <w:multiLevelType w:val="hybridMultilevel"/>
    <w:tmpl w:val="05D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4745A"/>
    <w:multiLevelType w:val="multilevel"/>
    <w:tmpl w:val="FFFFFFFF"/>
    <w:styleLink w:val="List14"/>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25" w15:restartNumberingAfterBreak="0">
    <w:nsid w:val="56A429D5"/>
    <w:multiLevelType w:val="multilevel"/>
    <w:tmpl w:val="FFFFFFFF"/>
    <w:styleLink w:val="List20"/>
    <w:lvl w:ilvl="0">
      <w:start w:val="1"/>
      <w:numFmt w:val="bullet"/>
      <w:lvlText w:val="•"/>
      <w:lvlJc w:val="left"/>
      <w:pPr>
        <w:tabs>
          <w:tab w:val="num" w:pos="180"/>
        </w:tabs>
        <w:ind w:left="180" w:hanging="180"/>
      </w:pPr>
      <w:rPr>
        <w:position w:val="0"/>
        <w:sz w:val="22"/>
      </w:rPr>
    </w:lvl>
    <w:lvl w:ilvl="1">
      <w:start w:val="1"/>
      <w:numFmt w:val="bullet"/>
      <w:lvlText w:val="•"/>
      <w:lvlJc w:val="left"/>
      <w:pPr>
        <w:tabs>
          <w:tab w:val="num" w:pos="345"/>
        </w:tabs>
        <w:ind w:left="345" w:hanging="165"/>
      </w:pPr>
      <w:rPr>
        <w:position w:val="0"/>
        <w:sz w:val="22"/>
      </w:rPr>
    </w:lvl>
    <w:lvl w:ilvl="2">
      <w:start w:val="1"/>
      <w:numFmt w:val="bullet"/>
      <w:lvlText w:val="•"/>
      <w:lvlJc w:val="left"/>
      <w:pPr>
        <w:tabs>
          <w:tab w:val="num" w:pos="525"/>
        </w:tabs>
        <w:ind w:left="525" w:hanging="165"/>
      </w:pPr>
      <w:rPr>
        <w:position w:val="0"/>
        <w:sz w:val="22"/>
      </w:rPr>
    </w:lvl>
    <w:lvl w:ilvl="3">
      <w:start w:val="1"/>
      <w:numFmt w:val="bullet"/>
      <w:lvlText w:val="•"/>
      <w:lvlJc w:val="left"/>
      <w:pPr>
        <w:tabs>
          <w:tab w:val="num" w:pos="705"/>
        </w:tabs>
        <w:ind w:left="705" w:hanging="165"/>
      </w:pPr>
      <w:rPr>
        <w:position w:val="0"/>
        <w:sz w:val="22"/>
      </w:rPr>
    </w:lvl>
    <w:lvl w:ilvl="4">
      <w:start w:val="1"/>
      <w:numFmt w:val="bullet"/>
      <w:lvlText w:val="•"/>
      <w:lvlJc w:val="left"/>
      <w:pPr>
        <w:tabs>
          <w:tab w:val="num" w:pos="885"/>
        </w:tabs>
        <w:ind w:left="885" w:hanging="165"/>
      </w:pPr>
      <w:rPr>
        <w:position w:val="0"/>
        <w:sz w:val="22"/>
      </w:rPr>
    </w:lvl>
    <w:lvl w:ilvl="5">
      <w:start w:val="1"/>
      <w:numFmt w:val="bullet"/>
      <w:lvlText w:val="•"/>
      <w:lvlJc w:val="left"/>
      <w:pPr>
        <w:tabs>
          <w:tab w:val="num" w:pos="1065"/>
        </w:tabs>
        <w:ind w:left="1065" w:hanging="165"/>
      </w:pPr>
      <w:rPr>
        <w:position w:val="0"/>
        <w:sz w:val="22"/>
      </w:rPr>
    </w:lvl>
    <w:lvl w:ilvl="6">
      <w:start w:val="1"/>
      <w:numFmt w:val="bullet"/>
      <w:lvlText w:val="•"/>
      <w:lvlJc w:val="left"/>
      <w:pPr>
        <w:tabs>
          <w:tab w:val="num" w:pos="1245"/>
        </w:tabs>
        <w:ind w:left="1245" w:hanging="165"/>
      </w:pPr>
      <w:rPr>
        <w:position w:val="0"/>
        <w:sz w:val="22"/>
      </w:rPr>
    </w:lvl>
    <w:lvl w:ilvl="7">
      <w:start w:val="1"/>
      <w:numFmt w:val="bullet"/>
      <w:lvlText w:val="•"/>
      <w:lvlJc w:val="left"/>
      <w:pPr>
        <w:tabs>
          <w:tab w:val="num" w:pos="1425"/>
        </w:tabs>
        <w:ind w:left="1425" w:hanging="165"/>
      </w:pPr>
      <w:rPr>
        <w:position w:val="0"/>
        <w:sz w:val="22"/>
      </w:rPr>
    </w:lvl>
    <w:lvl w:ilvl="8">
      <w:start w:val="1"/>
      <w:numFmt w:val="bullet"/>
      <w:lvlText w:val="•"/>
      <w:lvlJc w:val="left"/>
      <w:pPr>
        <w:tabs>
          <w:tab w:val="num" w:pos="1605"/>
        </w:tabs>
        <w:ind w:left="1605" w:hanging="165"/>
      </w:pPr>
      <w:rPr>
        <w:position w:val="0"/>
        <w:sz w:val="22"/>
      </w:rPr>
    </w:lvl>
  </w:abstractNum>
  <w:abstractNum w:abstractNumId="26" w15:restartNumberingAfterBreak="0">
    <w:nsid w:val="5A0834C6"/>
    <w:multiLevelType w:val="hybridMultilevel"/>
    <w:tmpl w:val="A80A24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19401C"/>
    <w:multiLevelType w:val="multilevel"/>
    <w:tmpl w:val="FFFFFFFF"/>
    <w:styleLink w:val="List12"/>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28" w15:restartNumberingAfterBreak="0">
    <w:nsid w:val="5C377F58"/>
    <w:multiLevelType w:val="multilevel"/>
    <w:tmpl w:val="FFFFFFFF"/>
    <w:styleLink w:val="List9"/>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29" w15:restartNumberingAfterBreak="0">
    <w:nsid w:val="626E5D1C"/>
    <w:multiLevelType w:val="multilevel"/>
    <w:tmpl w:val="FFFFFFFF"/>
    <w:lvl w:ilvl="0">
      <w:numFmt w:val="bullet"/>
      <w:lvlText w:val="•"/>
      <w:lvlJc w:val="left"/>
      <w:pPr>
        <w:tabs>
          <w:tab w:val="num" w:pos="203"/>
        </w:tabs>
        <w:ind w:left="203" w:hanging="203"/>
      </w:pPr>
      <w:rPr>
        <w:position w:val="0"/>
        <w:sz w:val="22"/>
      </w:rPr>
    </w:lvl>
    <w:lvl w:ilvl="1">
      <w:start w:val="1"/>
      <w:numFmt w:val="bullet"/>
      <w:lvlText w:val="•"/>
      <w:lvlJc w:val="left"/>
      <w:pPr>
        <w:tabs>
          <w:tab w:val="num" w:pos="460"/>
        </w:tabs>
        <w:ind w:left="460" w:hanging="220"/>
      </w:pPr>
      <w:rPr>
        <w:position w:val="0"/>
        <w:sz w:val="22"/>
      </w:rPr>
    </w:lvl>
    <w:lvl w:ilvl="2">
      <w:start w:val="1"/>
      <w:numFmt w:val="bullet"/>
      <w:lvlText w:val="•"/>
      <w:lvlJc w:val="left"/>
      <w:pPr>
        <w:tabs>
          <w:tab w:val="num" w:pos="700"/>
        </w:tabs>
        <w:ind w:left="700" w:hanging="220"/>
      </w:pPr>
      <w:rPr>
        <w:position w:val="0"/>
        <w:sz w:val="22"/>
      </w:rPr>
    </w:lvl>
    <w:lvl w:ilvl="3">
      <w:start w:val="1"/>
      <w:numFmt w:val="bullet"/>
      <w:lvlText w:val="•"/>
      <w:lvlJc w:val="left"/>
      <w:pPr>
        <w:tabs>
          <w:tab w:val="num" w:pos="940"/>
        </w:tabs>
        <w:ind w:left="940" w:hanging="220"/>
      </w:pPr>
      <w:rPr>
        <w:position w:val="0"/>
        <w:sz w:val="22"/>
      </w:rPr>
    </w:lvl>
    <w:lvl w:ilvl="4">
      <w:start w:val="1"/>
      <w:numFmt w:val="bullet"/>
      <w:lvlText w:val="•"/>
      <w:lvlJc w:val="left"/>
      <w:pPr>
        <w:tabs>
          <w:tab w:val="num" w:pos="1180"/>
        </w:tabs>
        <w:ind w:left="1180" w:hanging="220"/>
      </w:pPr>
      <w:rPr>
        <w:position w:val="0"/>
        <w:sz w:val="22"/>
      </w:rPr>
    </w:lvl>
    <w:lvl w:ilvl="5">
      <w:start w:val="1"/>
      <w:numFmt w:val="bullet"/>
      <w:lvlText w:val="•"/>
      <w:lvlJc w:val="left"/>
      <w:pPr>
        <w:tabs>
          <w:tab w:val="num" w:pos="1420"/>
        </w:tabs>
        <w:ind w:left="1420" w:hanging="220"/>
      </w:pPr>
      <w:rPr>
        <w:position w:val="0"/>
        <w:sz w:val="22"/>
      </w:rPr>
    </w:lvl>
    <w:lvl w:ilvl="6">
      <w:start w:val="1"/>
      <w:numFmt w:val="bullet"/>
      <w:lvlText w:val="•"/>
      <w:lvlJc w:val="left"/>
      <w:pPr>
        <w:tabs>
          <w:tab w:val="num" w:pos="1660"/>
        </w:tabs>
        <w:ind w:left="1660" w:hanging="220"/>
      </w:pPr>
      <w:rPr>
        <w:position w:val="0"/>
        <w:sz w:val="22"/>
      </w:rPr>
    </w:lvl>
    <w:lvl w:ilvl="7">
      <w:start w:val="1"/>
      <w:numFmt w:val="bullet"/>
      <w:lvlText w:val="•"/>
      <w:lvlJc w:val="left"/>
      <w:pPr>
        <w:tabs>
          <w:tab w:val="num" w:pos="1900"/>
        </w:tabs>
        <w:ind w:left="1900" w:hanging="220"/>
      </w:pPr>
      <w:rPr>
        <w:position w:val="0"/>
        <w:sz w:val="22"/>
      </w:rPr>
    </w:lvl>
    <w:lvl w:ilvl="8">
      <w:start w:val="1"/>
      <w:numFmt w:val="bullet"/>
      <w:lvlText w:val="•"/>
      <w:lvlJc w:val="left"/>
      <w:pPr>
        <w:tabs>
          <w:tab w:val="num" w:pos="2140"/>
        </w:tabs>
        <w:ind w:left="2140" w:hanging="220"/>
      </w:pPr>
      <w:rPr>
        <w:position w:val="0"/>
        <w:sz w:val="22"/>
      </w:rPr>
    </w:lvl>
  </w:abstractNum>
  <w:abstractNum w:abstractNumId="30" w15:restartNumberingAfterBreak="0">
    <w:nsid w:val="63AC02F9"/>
    <w:multiLevelType w:val="multilevel"/>
    <w:tmpl w:val="FFFFFFFF"/>
    <w:styleLink w:val="List18"/>
    <w:lvl w:ilvl="0">
      <w:start w:val="1"/>
      <w:numFmt w:val="bullet"/>
      <w:lvlText w:val="•"/>
      <w:lvlJc w:val="left"/>
      <w:pPr>
        <w:tabs>
          <w:tab w:val="num" w:pos="180"/>
        </w:tabs>
        <w:ind w:left="180" w:hanging="180"/>
      </w:pPr>
      <w:rPr>
        <w:position w:val="0"/>
        <w:sz w:val="22"/>
      </w:rPr>
    </w:lvl>
    <w:lvl w:ilvl="1">
      <w:start w:val="1"/>
      <w:numFmt w:val="bullet"/>
      <w:lvlText w:val="•"/>
      <w:lvlJc w:val="left"/>
      <w:pPr>
        <w:tabs>
          <w:tab w:val="num" w:pos="345"/>
        </w:tabs>
        <w:ind w:left="345" w:hanging="165"/>
      </w:pPr>
      <w:rPr>
        <w:position w:val="0"/>
        <w:sz w:val="22"/>
      </w:rPr>
    </w:lvl>
    <w:lvl w:ilvl="2">
      <w:start w:val="1"/>
      <w:numFmt w:val="bullet"/>
      <w:lvlText w:val="•"/>
      <w:lvlJc w:val="left"/>
      <w:pPr>
        <w:tabs>
          <w:tab w:val="num" w:pos="525"/>
        </w:tabs>
        <w:ind w:left="525" w:hanging="165"/>
      </w:pPr>
      <w:rPr>
        <w:position w:val="0"/>
        <w:sz w:val="22"/>
      </w:rPr>
    </w:lvl>
    <w:lvl w:ilvl="3">
      <w:start w:val="1"/>
      <w:numFmt w:val="bullet"/>
      <w:lvlText w:val="•"/>
      <w:lvlJc w:val="left"/>
      <w:pPr>
        <w:tabs>
          <w:tab w:val="num" w:pos="705"/>
        </w:tabs>
        <w:ind w:left="705" w:hanging="165"/>
      </w:pPr>
      <w:rPr>
        <w:position w:val="0"/>
        <w:sz w:val="22"/>
      </w:rPr>
    </w:lvl>
    <w:lvl w:ilvl="4">
      <w:start w:val="1"/>
      <w:numFmt w:val="bullet"/>
      <w:lvlText w:val="•"/>
      <w:lvlJc w:val="left"/>
      <w:pPr>
        <w:tabs>
          <w:tab w:val="num" w:pos="885"/>
        </w:tabs>
        <w:ind w:left="885" w:hanging="165"/>
      </w:pPr>
      <w:rPr>
        <w:position w:val="0"/>
        <w:sz w:val="22"/>
      </w:rPr>
    </w:lvl>
    <w:lvl w:ilvl="5">
      <w:start w:val="1"/>
      <w:numFmt w:val="bullet"/>
      <w:lvlText w:val="•"/>
      <w:lvlJc w:val="left"/>
      <w:pPr>
        <w:tabs>
          <w:tab w:val="num" w:pos="1065"/>
        </w:tabs>
        <w:ind w:left="1065" w:hanging="165"/>
      </w:pPr>
      <w:rPr>
        <w:position w:val="0"/>
        <w:sz w:val="22"/>
      </w:rPr>
    </w:lvl>
    <w:lvl w:ilvl="6">
      <w:start w:val="1"/>
      <w:numFmt w:val="bullet"/>
      <w:lvlText w:val="•"/>
      <w:lvlJc w:val="left"/>
      <w:pPr>
        <w:tabs>
          <w:tab w:val="num" w:pos="1245"/>
        </w:tabs>
        <w:ind w:left="1245" w:hanging="165"/>
      </w:pPr>
      <w:rPr>
        <w:position w:val="0"/>
        <w:sz w:val="22"/>
      </w:rPr>
    </w:lvl>
    <w:lvl w:ilvl="7">
      <w:start w:val="1"/>
      <w:numFmt w:val="bullet"/>
      <w:lvlText w:val="•"/>
      <w:lvlJc w:val="left"/>
      <w:pPr>
        <w:tabs>
          <w:tab w:val="num" w:pos="1425"/>
        </w:tabs>
        <w:ind w:left="1425" w:hanging="165"/>
      </w:pPr>
      <w:rPr>
        <w:position w:val="0"/>
        <w:sz w:val="22"/>
      </w:rPr>
    </w:lvl>
    <w:lvl w:ilvl="8">
      <w:start w:val="1"/>
      <w:numFmt w:val="bullet"/>
      <w:lvlText w:val="•"/>
      <w:lvlJc w:val="left"/>
      <w:pPr>
        <w:tabs>
          <w:tab w:val="num" w:pos="1605"/>
        </w:tabs>
        <w:ind w:left="1605" w:hanging="165"/>
      </w:pPr>
      <w:rPr>
        <w:position w:val="0"/>
        <w:sz w:val="22"/>
      </w:rPr>
    </w:lvl>
  </w:abstractNum>
  <w:abstractNum w:abstractNumId="31" w15:restartNumberingAfterBreak="0">
    <w:nsid w:val="65293088"/>
    <w:multiLevelType w:val="multilevel"/>
    <w:tmpl w:val="FFFFFFFF"/>
    <w:styleLink w:val="List8"/>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32" w15:restartNumberingAfterBreak="0">
    <w:nsid w:val="657626D9"/>
    <w:multiLevelType w:val="hybridMultilevel"/>
    <w:tmpl w:val="3CE464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E3D9C"/>
    <w:multiLevelType w:val="multilevel"/>
    <w:tmpl w:val="FFFFFFFF"/>
    <w:styleLink w:val="List51"/>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34" w15:restartNumberingAfterBreak="0">
    <w:nsid w:val="6BB83395"/>
    <w:multiLevelType w:val="hybridMultilevel"/>
    <w:tmpl w:val="49A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95B66"/>
    <w:multiLevelType w:val="multilevel"/>
    <w:tmpl w:val="FFFFFFFF"/>
    <w:styleLink w:val="List15"/>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36" w15:restartNumberingAfterBreak="0">
    <w:nsid w:val="757D7B00"/>
    <w:multiLevelType w:val="multilevel"/>
    <w:tmpl w:val="FFFFFFFF"/>
    <w:styleLink w:val="List21"/>
    <w:lvl w:ilvl="0">
      <w:start w:val="1"/>
      <w:numFmt w:val="bullet"/>
      <w:lvlText w:val="•"/>
      <w:lvlPicBulletId w:val="0"/>
      <w:lvlJc w:val="left"/>
      <w:pPr>
        <w:tabs>
          <w:tab w:val="num" w:pos="298"/>
        </w:tabs>
        <w:ind w:left="298" w:hanging="298"/>
      </w:pPr>
      <w:rPr>
        <w:position w:val="0"/>
        <w:sz w:val="22"/>
      </w:rPr>
    </w:lvl>
    <w:lvl w:ilvl="1">
      <w:start w:val="1"/>
      <w:numFmt w:val="bullet"/>
      <w:lvlText w:val="•"/>
      <w:lvlPicBulletId w:val="0"/>
      <w:lvlJc w:val="left"/>
      <w:pPr>
        <w:tabs>
          <w:tab w:val="num" w:pos="341"/>
        </w:tabs>
        <w:ind w:left="341" w:hanging="161"/>
      </w:pPr>
      <w:rPr>
        <w:position w:val="0"/>
        <w:sz w:val="22"/>
      </w:rPr>
    </w:lvl>
    <w:lvl w:ilvl="2">
      <w:start w:val="1"/>
      <w:numFmt w:val="bullet"/>
      <w:lvlText w:val="•"/>
      <w:lvlPicBulletId w:val="0"/>
      <w:lvlJc w:val="left"/>
      <w:pPr>
        <w:tabs>
          <w:tab w:val="num" w:pos="525"/>
        </w:tabs>
        <w:ind w:left="525" w:hanging="165"/>
      </w:pPr>
      <w:rPr>
        <w:position w:val="0"/>
        <w:sz w:val="22"/>
      </w:rPr>
    </w:lvl>
    <w:lvl w:ilvl="3">
      <w:start w:val="1"/>
      <w:numFmt w:val="bullet"/>
      <w:lvlText w:val="•"/>
      <w:lvlPicBulletId w:val="0"/>
      <w:lvlJc w:val="left"/>
      <w:pPr>
        <w:tabs>
          <w:tab w:val="num" w:pos="705"/>
        </w:tabs>
        <w:ind w:left="705" w:hanging="165"/>
      </w:pPr>
      <w:rPr>
        <w:position w:val="0"/>
        <w:sz w:val="22"/>
      </w:rPr>
    </w:lvl>
    <w:lvl w:ilvl="4">
      <w:start w:val="1"/>
      <w:numFmt w:val="bullet"/>
      <w:lvlText w:val="•"/>
      <w:lvlPicBulletId w:val="0"/>
      <w:lvlJc w:val="left"/>
      <w:pPr>
        <w:tabs>
          <w:tab w:val="num" w:pos="885"/>
        </w:tabs>
        <w:ind w:left="885" w:hanging="165"/>
      </w:pPr>
      <w:rPr>
        <w:position w:val="0"/>
        <w:sz w:val="22"/>
      </w:rPr>
    </w:lvl>
    <w:lvl w:ilvl="5">
      <w:start w:val="1"/>
      <w:numFmt w:val="bullet"/>
      <w:lvlText w:val="•"/>
      <w:lvlPicBulletId w:val="0"/>
      <w:lvlJc w:val="left"/>
      <w:pPr>
        <w:tabs>
          <w:tab w:val="num" w:pos="1065"/>
        </w:tabs>
        <w:ind w:left="1065" w:hanging="165"/>
      </w:pPr>
      <w:rPr>
        <w:position w:val="0"/>
        <w:sz w:val="22"/>
      </w:rPr>
    </w:lvl>
    <w:lvl w:ilvl="6">
      <w:start w:val="1"/>
      <w:numFmt w:val="bullet"/>
      <w:lvlText w:val="•"/>
      <w:lvlPicBulletId w:val="0"/>
      <w:lvlJc w:val="left"/>
      <w:pPr>
        <w:tabs>
          <w:tab w:val="num" w:pos="1245"/>
        </w:tabs>
        <w:ind w:left="1245" w:hanging="165"/>
      </w:pPr>
      <w:rPr>
        <w:position w:val="0"/>
        <w:sz w:val="22"/>
      </w:rPr>
    </w:lvl>
    <w:lvl w:ilvl="7">
      <w:start w:val="1"/>
      <w:numFmt w:val="bullet"/>
      <w:lvlText w:val="•"/>
      <w:lvlPicBulletId w:val="0"/>
      <w:lvlJc w:val="left"/>
      <w:pPr>
        <w:tabs>
          <w:tab w:val="num" w:pos="1425"/>
        </w:tabs>
        <w:ind w:left="1425" w:hanging="165"/>
      </w:pPr>
      <w:rPr>
        <w:position w:val="0"/>
        <w:sz w:val="22"/>
      </w:rPr>
    </w:lvl>
    <w:lvl w:ilvl="8">
      <w:start w:val="1"/>
      <w:numFmt w:val="bullet"/>
      <w:lvlText w:val="•"/>
      <w:lvlPicBulletId w:val="0"/>
      <w:lvlJc w:val="left"/>
      <w:pPr>
        <w:tabs>
          <w:tab w:val="num" w:pos="1605"/>
        </w:tabs>
        <w:ind w:left="1605" w:hanging="165"/>
      </w:pPr>
      <w:rPr>
        <w:position w:val="0"/>
        <w:sz w:val="22"/>
      </w:rPr>
    </w:lvl>
  </w:abstractNum>
  <w:abstractNum w:abstractNumId="37" w15:restartNumberingAfterBreak="0">
    <w:nsid w:val="79866AB1"/>
    <w:multiLevelType w:val="hybridMultilevel"/>
    <w:tmpl w:val="CEE2481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36"/>
  </w:num>
  <w:num w:numId="4">
    <w:abstractNumId w:val="6"/>
  </w:num>
  <w:num w:numId="5">
    <w:abstractNumId w:val="5"/>
  </w:num>
  <w:num w:numId="6">
    <w:abstractNumId w:val="33"/>
  </w:num>
  <w:num w:numId="7">
    <w:abstractNumId w:val="20"/>
  </w:num>
  <w:num w:numId="8">
    <w:abstractNumId w:val="9"/>
  </w:num>
  <w:num w:numId="9">
    <w:abstractNumId w:val="31"/>
  </w:num>
  <w:num w:numId="10">
    <w:abstractNumId w:val="28"/>
  </w:num>
  <w:num w:numId="11">
    <w:abstractNumId w:val="19"/>
  </w:num>
  <w:num w:numId="12">
    <w:abstractNumId w:val="4"/>
  </w:num>
  <w:num w:numId="13">
    <w:abstractNumId w:val="27"/>
  </w:num>
  <w:num w:numId="14">
    <w:abstractNumId w:val="8"/>
  </w:num>
  <w:num w:numId="15">
    <w:abstractNumId w:val="24"/>
  </w:num>
  <w:num w:numId="16">
    <w:abstractNumId w:val="35"/>
  </w:num>
  <w:num w:numId="17">
    <w:abstractNumId w:val="7"/>
  </w:num>
  <w:num w:numId="18">
    <w:abstractNumId w:val="1"/>
  </w:num>
  <w:num w:numId="19">
    <w:abstractNumId w:val="30"/>
  </w:num>
  <w:num w:numId="20">
    <w:abstractNumId w:val="10"/>
  </w:num>
  <w:num w:numId="21">
    <w:abstractNumId w:val="25"/>
  </w:num>
  <w:num w:numId="22">
    <w:abstractNumId w:val="29"/>
  </w:num>
  <w:num w:numId="23">
    <w:abstractNumId w:val="21"/>
  </w:num>
  <w:num w:numId="24">
    <w:abstractNumId w:val="3"/>
  </w:num>
  <w:num w:numId="25">
    <w:abstractNumId w:val="16"/>
  </w:num>
  <w:num w:numId="26">
    <w:abstractNumId w:val="34"/>
  </w:num>
  <w:num w:numId="27">
    <w:abstractNumId w:val="2"/>
  </w:num>
  <w:num w:numId="28">
    <w:abstractNumId w:val="11"/>
  </w:num>
  <w:num w:numId="29">
    <w:abstractNumId w:val="17"/>
  </w:num>
  <w:num w:numId="30">
    <w:abstractNumId w:val="26"/>
  </w:num>
  <w:num w:numId="31">
    <w:abstractNumId w:val="18"/>
  </w:num>
  <w:num w:numId="32">
    <w:abstractNumId w:val="22"/>
  </w:num>
  <w:num w:numId="33">
    <w:abstractNumId w:val="37"/>
  </w:num>
  <w:num w:numId="34">
    <w:abstractNumId w:val="12"/>
  </w:num>
  <w:num w:numId="35">
    <w:abstractNumId w:val="14"/>
  </w:num>
  <w:num w:numId="36">
    <w:abstractNumId w:val="13"/>
  </w:num>
  <w:num w:numId="37">
    <w:abstractNumId w:val="32"/>
  </w:num>
  <w:num w:numId="3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FC"/>
    <w:rsid w:val="00297271"/>
    <w:rsid w:val="002A2CBE"/>
    <w:rsid w:val="00370862"/>
    <w:rsid w:val="003F4B7C"/>
    <w:rsid w:val="005044BD"/>
    <w:rsid w:val="005770F6"/>
    <w:rsid w:val="00A27180"/>
    <w:rsid w:val="00A46196"/>
    <w:rsid w:val="00AB27A0"/>
    <w:rsid w:val="00AF1545"/>
    <w:rsid w:val="00C949FC"/>
    <w:rsid w:val="00C9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99F1E97-24BC-4E38-833F-D44E386B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A">
    <w:name w:val="Body A"/>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u w:color="000000"/>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C949FC"/>
    <w:pPr>
      <w:numPr>
        <w:numId w:val="2"/>
      </w:numPr>
    </w:pPr>
  </w:style>
  <w:style w:type="numbering" w:customStyle="1" w:styleId="List17">
    <w:name w:val="List 17"/>
    <w:rsid w:val="00C949FC"/>
    <w:pPr>
      <w:numPr>
        <w:numId w:val="18"/>
      </w:numPr>
    </w:pPr>
  </w:style>
  <w:style w:type="numbering" w:customStyle="1" w:styleId="List11">
    <w:name w:val="List 11"/>
    <w:rsid w:val="00C949FC"/>
    <w:pPr>
      <w:numPr>
        <w:numId w:val="12"/>
      </w:numPr>
    </w:pPr>
  </w:style>
  <w:style w:type="numbering" w:customStyle="1" w:styleId="List41">
    <w:name w:val="List 41"/>
    <w:rsid w:val="00C949FC"/>
    <w:pPr>
      <w:numPr>
        <w:numId w:val="5"/>
      </w:numPr>
    </w:pPr>
  </w:style>
  <w:style w:type="numbering" w:customStyle="1" w:styleId="List31">
    <w:name w:val="List 31"/>
    <w:rsid w:val="00C949FC"/>
    <w:pPr>
      <w:numPr>
        <w:numId w:val="4"/>
      </w:numPr>
    </w:pPr>
  </w:style>
  <w:style w:type="numbering" w:customStyle="1" w:styleId="List16">
    <w:name w:val="List 16"/>
    <w:rsid w:val="00C949FC"/>
    <w:pPr>
      <w:numPr>
        <w:numId w:val="17"/>
      </w:numPr>
    </w:pPr>
  </w:style>
  <w:style w:type="numbering" w:customStyle="1" w:styleId="List13">
    <w:name w:val="List 13"/>
    <w:rsid w:val="00C949FC"/>
    <w:pPr>
      <w:numPr>
        <w:numId w:val="14"/>
      </w:numPr>
    </w:pPr>
  </w:style>
  <w:style w:type="numbering" w:customStyle="1" w:styleId="List7">
    <w:name w:val="List 7"/>
    <w:rsid w:val="00C949FC"/>
    <w:pPr>
      <w:numPr>
        <w:numId w:val="8"/>
      </w:numPr>
    </w:pPr>
  </w:style>
  <w:style w:type="numbering" w:customStyle="1" w:styleId="List19">
    <w:name w:val="List 19"/>
    <w:rsid w:val="00C949FC"/>
    <w:pPr>
      <w:numPr>
        <w:numId w:val="20"/>
      </w:numPr>
    </w:pPr>
  </w:style>
  <w:style w:type="numbering" w:customStyle="1" w:styleId="List0">
    <w:name w:val="List 0"/>
    <w:rsid w:val="00C949FC"/>
    <w:pPr>
      <w:numPr>
        <w:numId w:val="1"/>
      </w:numPr>
    </w:pPr>
  </w:style>
  <w:style w:type="numbering" w:customStyle="1" w:styleId="List10">
    <w:name w:val="List 10"/>
    <w:rsid w:val="00C949FC"/>
    <w:pPr>
      <w:numPr>
        <w:numId w:val="11"/>
      </w:numPr>
    </w:pPr>
  </w:style>
  <w:style w:type="numbering" w:customStyle="1" w:styleId="List6">
    <w:name w:val="List 6"/>
    <w:rsid w:val="00C949FC"/>
    <w:pPr>
      <w:numPr>
        <w:numId w:val="7"/>
      </w:numPr>
    </w:pPr>
  </w:style>
  <w:style w:type="numbering" w:customStyle="1" w:styleId="BulletBig">
    <w:name w:val="Bullet Big"/>
    <w:rsid w:val="00C949FC"/>
    <w:pPr>
      <w:numPr>
        <w:numId w:val="23"/>
      </w:numPr>
    </w:pPr>
  </w:style>
  <w:style w:type="numbering" w:customStyle="1" w:styleId="List14">
    <w:name w:val="List 14"/>
    <w:rsid w:val="00C949FC"/>
    <w:pPr>
      <w:numPr>
        <w:numId w:val="15"/>
      </w:numPr>
    </w:pPr>
  </w:style>
  <w:style w:type="numbering" w:customStyle="1" w:styleId="List20">
    <w:name w:val="List 20"/>
    <w:rsid w:val="00C949FC"/>
    <w:pPr>
      <w:numPr>
        <w:numId w:val="21"/>
      </w:numPr>
    </w:pPr>
  </w:style>
  <w:style w:type="numbering" w:customStyle="1" w:styleId="List12">
    <w:name w:val="List 12"/>
    <w:rsid w:val="00C949FC"/>
    <w:pPr>
      <w:numPr>
        <w:numId w:val="13"/>
      </w:numPr>
    </w:pPr>
  </w:style>
  <w:style w:type="numbering" w:customStyle="1" w:styleId="List9">
    <w:name w:val="List 9"/>
    <w:rsid w:val="00C949FC"/>
    <w:pPr>
      <w:numPr>
        <w:numId w:val="10"/>
      </w:numPr>
    </w:pPr>
  </w:style>
  <w:style w:type="numbering" w:customStyle="1" w:styleId="List18">
    <w:name w:val="List 18"/>
    <w:rsid w:val="00C949FC"/>
    <w:pPr>
      <w:numPr>
        <w:numId w:val="19"/>
      </w:numPr>
    </w:pPr>
  </w:style>
  <w:style w:type="numbering" w:customStyle="1" w:styleId="List8">
    <w:name w:val="List 8"/>
    <w:rsid w:val="00C949FC"/>
    <w:pPr>
      <w:numPr>
        <w:numId w:val="9"/>
      </w:numPr>
    </w:pPr>
  </w:style>
  <w:style w:type="numbering" w:customStyle="1" w:styleId="List51">
    <w:name w:val="List 51"/>
    <w:rsid w:val="00C949FC"/>
    <w:pPr>
      <w:numPr>
        <w:numId w:val="6"/>
      </w:numPr>
    </w:pPr>
  </w:style>
  <w:style w:type="numbering" w:customStyle="1" w:styleId="List15">
    <w:name w:val="List 15"/>
    <w:rsid w:val="00C949FC"/>
    <w:pPr>
      <w:numPr>
        <w:numId w:val="16"/>
      </w:numPr>
    </w:pPr>
  </w:style>
  <w:style w:type="numbering" w:customStyle="1" w:styleId="List21">
    <w:name w:val="List 21"/>
    <w:rsid w:val="00C949FC"/>
    <w:pPr>
      <w:numPr>
        <w:numId w:val="3"/>
      </w:numPr>
    </w:pPr>
  </w:style>
  <w:style w:type="paragraph" w:styleId="Header">
    <w:name w:val="header"/>
    <w:basedOn w:val="Normal"/>
    <w:link w:val="HeaderChar"/>
    <w:uiPriority w:val="99"/>
    <w:unhideWhenUsed/>
    <w:rsid w:val="002A2CBE"/>
    <w:pPr>
      <w:tabs>
        <w:tab w:val="center" w:pos="4513"/>
        <w:tab w:val="right" w:pos="9026"/>
      </w:tabs>
    </w:pPr>
  </w:style>
  <w:style w:type="character" w:customStyle="1" w:styleId="HeaderChar">
    <w:name w:val="Header Char"/>
    <w:link w:val="Header"/>
    <w:uiPriority w:val="99"/>
    <w:rsid w:val="002A2CBE"/>
    <w:rPr>
      <w:sz w:val="24"/>
      <w:szCs w:val="24"/>
      <w:lang w:val="en-US" w:eastAsia="en-US"/>
    </w:rPr>
  </w:style>
  <w:style w:type="paragraph" w:styleId="Footer">
    <w:name w:val="footer"/>
    <w:basedOn w:val="Normal"/>
    <w:link w:val="FooterChar"/>
    <w:uiPriority w:val="99"/>
    <w:unhideWhenUsed/>
    <w:rsid w:val="002A2CBE"/>
    <w:pPr>
      <w:tabs>
        <w:tab w:val="center" w:pos="4513"/>
        <w:tab w:val="right" w:pos="9026"/>
      </w:tabs>
    </w:pPr>
  </w:style>
  <w:style w:type="character" w:customStyle="1" w:styleId="FooterChar">
    <w:name w:val="Footer Char"/>
    <w:link w:val="Footer"/>
    <w:uiPriority w:val="99"/>
    <w:rsid w:val="002A2CBE"/>
    <w:rPr>
      <w:sz w:val="24"/>
      <w:szCs w:val="24"/>
      <w:lang w:val="en-US" w:eastAsia="en-US"/>
    </w:rPr>
  </w:style>
  <w:style w:type="paragraph" w:styleId="ListParagraph">
    <w:name w:val="List Paragraph"/>
    <w:basedOn w:val="Normal"/>
    <w:uiPriority w:val="34"/>
    <w:qFormat/>
    <w:rsid w:val="00A461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Managing Aggression and Challenging Behaviour including Bullying</vt:lpstr>
    </vt:vector>
  </TitlesOfParts>
  <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Aggression and Challenging Behaviour including Bullying</dc:title>
  <dc:subject/>
  <dc:creator>Little Buds</dc:creator>
  <cp:keywords/>
  <dc:description/>
  <cp:lastModifiedBy>Little Buds</cp:lastModifiedBy>
  <cp:revision>2</cp:revision>
  <dcterms:created xsi:type="dcterms:W3CDTF">2021-01-08T11:15:00Z</dcterms:created>
  <dcterms:modified xsi:type="dcterms:W3CDTF">2021-01-08T11:15:00Z</dcterms:modified>
</cp:coreProperties>
</file>