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bookmarkStart w:id="0" w:name="_GoBack"/>
      <w:bookmarkEnd w:id="0"/>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4A7929">
        <w:rPr>
          <w:rFonts w:ascii="Comic Sans MS" w:eastAsia="Times New Roman" w:hAnsi="Comic Sans MS"/>
          <w:b/>
        </w:rPr>
        <w:t>Principle</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 xml:space="preserve">The appearance of staff is important and can impact upon the reputation of the playgroup. </w:t>
      </w:r>
      <w:r w:rsidR="00F87100">
        <w:rPr>
          <w:rFonts w:ascii="Comic Sans MS" w:eastAsia="Times New Roman" w:hAnsi="Comic Sans MS"/>
        </w:rPr>
        <w:t>Little Buds</w:t>
      </w:r>
      <w:r w:rsidRPr="004A7929">
        <w:rPr>
          <w:rFonts w:ascii="Comic Sans MS" w:eastAsia="Times New Roman" w:hAnsi="Comic Sans MS"/>
        </w:rPr>
        <w:t xml:space="preserve"> requires staff to be identifiable at all time to children, parents, </w:t>
      </w:r>
      <w:proofErr w:type="spellStart"/>
      <w:r w:rsidRPr="004A7929">
        <w:rPr>
          <w:rFonts w:ascii="Comic Sans MS" w:eastAsia="Times New Roman" w:hAnsi="Comic Sans MS"/>
        </w:rPr>
        <w:t>carers</w:t>
      </w:r>
      <w:proofErr w:type="spellEnd"/>
      <w:r w:rsidRPr="004A7929">
        <w:rPr>
          <w:rFonts w:ascii="Comic Sans MS" w:eastAsia="Times New Roman" w:hAnsi="Comic Sans MS"/>
        </w:rPr>
        <w:t>, visitors and the general public.</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4A7929">
        <w:rPr>
          <w:rFonts w:ascii="Comic Sans MS" w:eastAsia="Times New Roman" w:hAnsi="Comic Sans MS"/>
          <w:b/>
        </w:rPr>
        <w:t>Policy</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 xml:space="preserve">This policy has been introduced to ensure that staff and volunteers within the setting are aware of the Personal Care and Uniform Policy and conform to the high standards of </w:t>
      </w:r>
      <w:r w:rsidR="00F87100">
        <w:rPr>
          <w:rFonts w:ascii="Comic Sans MS" w:eastAsia="Times New Roman" w:hAnsi="Comic Sans MS"/>
        </w:rPr>
        <w:t>Little Buds</w:t>
      </w:r>
      <w:r w:rsidRPr="004A7929">
        <w:rPr>
          <w:rFonts w:ascii="Comic Sans MS" w:eastAsia="Times New Roman" w:hAnsi="Comic Sans MS"/>
        </w:rPr>
        <w:t>.</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rPr>
      </w:pPr>
    </w:p>
    <w:p w:rsidR="00D83151"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rPr>
      </w:pPr>
      <w:r w:rsidRPr="004A7929">
        <w:rPr>
          <w:rFonts w:ascii="Comic Sans MS" w:eastAsia="Times New Roman" w:hAnsi="Comic Sans MS"/>
          <w:b/>
        </w:rPr>
        <w:t>Procedure</w:t>
      </w:r>
    </w:p>
    <w:p w:rsidR="004A7929" w:rsidRPr="004A7929" w:rsidRDefault="004A792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p>
    <w:p w:rsidR="00D83151" w:rsidRPr="004A7929" w:rsidRDefault="004A7929">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eastAsia="Times New Roman" w:hAnsi="Comic Sans MS"/>
        </w:rPr>
        <w:t>S</w:t>
      </w:r>
      <w:r w:rsidR="00D83151" w:rsidRPr="004A7929">
        <w:rPr>
          <w:rFonts w:ascii="Comic Sans MS" w:eastAsia="Times New Roman" w:hAnsi="Comic Sans MS"/>
        </w:rPr>
        <w:t>taff are required to purchase the playgroup staff uniform and refresh it annually.  The setting requires staff to dress and wear the appropriate uniform for their job.</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
          <w:iCs/>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4A7929">
        <w:rPr>
          <w:rFonts w:ascii="Comic Sans MS" w:eastAsia="Times New Roman" w:hAnsi="Comic Sans MS"/>
          <w:b/>
        </w:rPr>
        <w:t>Pay and Work Rights Guidance</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Deductions and payments for expenses connected with the job:</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Deductions made from a worker's pay to cover the cost of items or expenses that are necessary for the worker's job, such as uniform, tools or equipment, reduce National Minimum Wage pay.  This means that where an employer makes deductions for this purpose, they must still ensure that the worker is paid at least National Minimum Wage rates for the time worked.</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 xml:space="preserve">In response to this, if the deduction was to take the worker below the National Minimum Wage and they were not reimbursed, this would be a breach of the National Minimum Wage Act 1998 and would be a criminal offence (further information regarding </w:t>
      </w:r>
      <w:r w:rsidRPr="004A7929">
        <w:rPr>
          <w:rFonts w:ascii="Comic Sans MS" w:hAnsi="Comic Sans MS"/>
        </w:rPr>
        <w:t>The National Minimum Wage</w:t>
      </w:r>
      <w:r w:rsidRPr="004A7929">
        <w:rPr>
          <w:rFonts w:ascii="Comic Sans MS" w:eastAsia="Times New Roman" w:hAnsi="Comic Sans MS"/>
        </w:rPr>
        <w:t xml:space="preserve">, </w:t>
      </w:r>
      <w:r w:rsidRPr="004A7929">
        <w:rPr>
          <w:rFonts w:ascii="Comic Sans MS" w:hAnsi="Comic Sans MS"/>
        </w:rPr>
        <w:t>Working Time Regulations</w:t>
      </w:r>
      <w:r w:rsidRPr="004A7929">
        <w:rPr>
          <w:rFonts w:ascii="Comic Sans MS" w:eastAsia="Times New Roman" w:hAnsi="Comic Sans MS"/>
        </w:rPr>
        <w:t xml:space="preserve">, </w:t>
      </w:r>
      <w:r w:rsidRPr="004A7929">
        <w:rPr>
          <w:rFonts w:ascii="Comic Sans MS" w:hAnsi="Comic Sans MS"/>
        </w:rPr>
        <w:t>The Conduct of </w:t>
      </w:r>
      <w:r w:rsidRPr="004A7929">
        <w:rPr>
          <w:rFonts w:ascii="Comic Sans MS" w:hAnsi="Comic Sans MS"/>
          <w:lang w:val="en-GB"/>
        </w:rPr>
        <w:t>Agencies</w:t>
      </w:r>
      <w:r w:rsidRPr="004A7929">
        <w:rPr>
          <w:rFonts w:ascii="Comic Sans MS" w:eastAsia="Times New Roman" w:hAnsi="Comic Sans MS"/>
        </w:rPr>
        <w:t>,</w:t>
      </w:r>
      <w:r w:rsidRPr="004A7929">
        <w:rPr>
          <w:rFonts w:ascii="Comic Sans MS" w:hAnsi="Comic Sans MS"/>
        </w:rPr>
        <w:t> The Agricultural National Minimum</w:t>
      </w:r>
      <w:r w:rsidRPr="004A7929">
        <w:rPr>
          <w:rFonts w:ascii="Comic Sans MS" w:hAnsi="Comic Sans MS"/>
          <w:b/>
          <w:bCs/>
          <w:i/>
          <w:iCs/>
        </w:rPr>
        <w:t xml:space="preserve"> </w:t>
      </w:r>
      <w:r w:rsidRPr="004A7929">
        <w:rPr>
          <w:rFonts w:ascii="Comic Sans MS" w:hAnsi="Comic Sans MS"/>
        </w:rPr>
        <w:t>Wage,</w:t>
      </w:r>
      <w:r w:rsidRPr="004A7929">
        <w:rPr>
          <w:rFonts w:ascii="Comic Sans MS" w:eastAsia="Times New Roman" w:hAnsi="Comic Sans MS"/>
          <w:i/>
          <w:iCs/>
        </w:rPr>
        <w:t xml:space="preserve"> </w:t>
      </w:r>
      <w:r w:rsidRPr="004A7929">
        <w:rPr>
          <w:rFonts w:ascii="Comic Sans MS" w:eastAsia="Times New Roman" w:hAnsi="Comic Sans MS"/>
        </w:rPr>
        <w:t>please</w:t>
      </w:r>
      <w:r w:rsidRPr="004A7929">
        <w:rPr>
          <w:rFonts w:ascii="Comic Sans MS" w:hAnsi="Comic Sans MS"/>
        </w:rPr>
        <w:t> </w:t>
      </w:r>
      <w:r w:rsidRPr="004A7929">
        <w:rPr>
          <w:rFonts w:ascii="Comic Sans MS" w:eastAsia="Times New Roman" w:hAnsi="Comic Sans MS"/>
        </w:rPr>
        <w:t>call the Pay and Work Rights Helpline on</w:t>
      </w:r>
      <w:r w:rsidRPr="004A7929">
        <w:rPr>
          <w:rFonts w:ascii="Comic Sans MS" w:eastAsia="Times New Roman" w:hAnsi="Comic Sans MS"/>
          <w:i/>
          <w:iCs/>
        </w:rPr>
        <w:t xml:space="preserve"> </w:t>
      </w:r>
      <w:r w:rsidRPr="004A7929">
        <w:rPr>
          <w:rFonts w:ascii="Comic Sans MS" w:hAnsi="Comic Sans MS"/>
        </w:rPr>
        <w:t>0800 917 2368).</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 xml:space="preserve">At </w:t>
      </w:r>
      <w:r w:rsidR="00F87100">
        <w:rPr>
          <w:rFonts w:ascii="Comic Sans MS" w:eastAsia="Times New Roman" w:hAnsi="Comic Sans MS"/>
        </w:rPr>
        <w:t>Little Buds</w:t>
      </w:r>
      <w:r w:rsidRPr="004A7929">
        <w:rPr>
          <w:rFonts w:ascii="Comic Sans MS" w:eastAsia="Times New Roman" w:hAnsi="Comic Sans MS"/>
        </w:rPr>
        <w:t xml:space="preserve"> we believe personal hygiene plays an essential role in the day-to-day running of the setting and staff must lead by example.  Within the setting both staff and children work very closely together and good personal hygiene is of the utmost importance.</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To ensure this, we ask that the following be complied with:</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4A792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hAnsi="Comic Sans MS" w:cs="Arial"/>
        </w:rPr>
      </w:pPr>
      <w:r w:rsidRPr="004A7929">
        <w:rPr>
          <w:rFonts w:ascii="Comic Sans MS" w:hAnsi="Comic Sans MS"/>
        </w:rPr>
        <w:t>Staff is</w:t>
      </w:r>
      <w:r w:rsidR="00D83151" w:rsidRPr="004A7929">
        <w:rPr>
          <w:rFonts w:ascii="Comic Sans MS" w:hAnsi="Comic Sans MS"/>
        </w:rPr>
        <w:t xml:space="preserve"> required to display good personal hygiene, be clean and tidy, and maintain a good professional image.</w:t>
      </w:r>
    </w:p>
    <w:p w:rsidR="00D83151" w:rsidRPr="004A7929" w:rsidRDefault="004A7929">
      <w:pPr>
        <w:pStyle w:val="ListParagraph"/>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w:rPr>
      </w:pPr>
      <w:r w:rsidRPr="004A7929">
        <w:rPr>
          <w:rFonts w:ascii="Comic Sans MS" w:hAnsi="Comic Sans MS"/>
        </w:rPr>
        <w:lastRenderedPageBreak/>
        <w:t>Staff is</w:t>
      </w:r>
      <w:r w:rsidR="00D83151" w:rsidRPr="004A7929">
        <w:rPr>
          <w:rFonts w:ascii="Comic Sans MS" w:hAnsi="Comic Sans MS"/>
        </w:rPr>
        <w:t xml:space="preserve"> required to wear the uniform provided at all times.</w:t>
      </w:r>
    </w:p>
    <w:p w:rsidR="00D83151" w:rsidRPr="004A7929" w:rsidRDefault="00D83151">
      <w:pPr>
        <w:pStyle w:val="ListParagraph"/>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w:rPr>
      </w:pPr>
      <w:r w:rsidRPr="004A7929">
        <w:rPr>
          <w:rFonts w:ascii="Comic Sans MS" w:hAnsi="Comic Sans MS"/>
        </w:rPr>
        <w:t>Flat shoes or trainers must be worn.</w:t>
      </w:r>
    </w:p>
    <w:p w:rsidR="00D83151" w:rsidRPr="004A7929" w:rsidRDefault="00D83151">
      <w:pPr>
        <w:pStyle w:val="ListParagraph"/>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w:rPr>
      </w:pPr>
      <w:r w:rsidRPr="004A7929">
        <w:rPr>
          <w:rFonts w:ascii="Comic Sans MS" w:hAnsi="Comic Sans MS"/>
        </w:rPr>
        <w:t>Long hair should be tied back neatly.</w:t>
      </w:r>
    </w:p>
    <w:p w:rsidR="00D83151" w:rsidRPr="004A7929" w:rsidRDefault="00D83151">
      <w:pPr>
        <w:pStyle w:val="ListParagraph"/>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w:rPr>
      </w:pPr>
      <w:r w:rsidRPr="004A7929">
        <w:rPr>
          <w:rFonts w:ascii="Comic Sans MS" w:hAnsi="Comic Sans MS"/>
        </w:rPr>
        <w:t>Only wedding/engagement rings and studded earrings should be worn.</w:t>
      </w:r>
    </w:p>
    <w:p w:rsidR="00D83151" w:rsidRPr="004A7929" w:rsidRDefault="00D83151">
      <w:pPr>
        <w:pStyle w:val="ListParagraph"/>
        <w:numPr>
          <w:ilvl w:val="0"/>
          <w:numId w:val="6"/>
        </w:numPr>
        <w:pBdr>
          <w:top w:val="none" w:sz="0" w:space="0" w:color="auto"/>
          <w:left w:val="none" w:sz="0" w:space="0" w:color="auto"/>
          <w:bottom w:val="none" w:sz="0" w:space="0" w:color="auto"/>
          <w:right w:val="none" w:sz="0" w:space="0" w:color="auto"/>
          <w:bar w:val="none" w:sz="0" w:color="auto"/>
        </w:pBdr>
        <w:tabs>
          <w:tab w:val="clear" w:pos="720"/>
          <w:tab w:val="num" w:pos="660"/>
        </w:tabs>
        <w:ind w:left="660" w:hanging="660"/>
        <w:jc w:val="both"/>
        <w:rPr>
          <w:rFonts w:ascii="Comic Sans MS" w:hAnsi="Comic Sans MS" w:cs="Arial"/>
        </w:rPr>
      </w:pPr>
      <w:r w:rsidRPr="004A7929">
        <w:rPr>
          <w:rFonts w:ascii="Comic Sans MS" w:hAnsi="Comic Sans MS"/>
        </w:rPr>
        <w:t>Make-up is permitted.</w:t>
      </w:r>
    </w:p>
    <w:p w:rsidR="00D83151" w:rsidRPr="004A7929" w:rsidRDefault="00D83151">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clear" w:pos="709"/>
          <w:tab w:val="num" w:pos="650"/>
        </w:tabs>
        <w:ind w:left="650" w:hanging="650"/>
        <w:jc w:val="both"/>
        <w:rPr>
          <w:rFonts w:ascii="Comic Sans MS" w:hAnsi="Comic Sans MS" w:cs="Arial"/>
        </w:rPr>
      </w:pPr>
      <w:r w:rsidRPr="004A7929">
        <w:rPr>
          <w:rFonts w:ascii="Comic Sans MS" w:hAnsi="Comic Sans MS"/>
        </w:rPr>
        <w:t>Clothing should not have any logos that may be deemed offensive under the Equal Opportunities Act, or include words that may be inappropriate.</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If any concerns are raised regarding uniforms or personal care, the leader in charge or management team will raise this with the individual involved.  If the issue remains, the disciplinary procedure may be commenced.</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rPr>
      </w:pPr>
    </w:p>
    <w:p w:rsidR="00D83151" w:rsidRPr="00773B8F"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rPr>
      </w:pPr>
      <w:r w:rsidRPr="00773B8F">
        <w:rPr>
          <w:rFonts w:ascii="Comic Sans MS" w:eastAsia="Times New Roman" w:hAnsi="Comic Sans MS"/>
          <w:b/>
        </w:rPr>
        <w:t>Monitoring</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This policy will be reviewed annually by the management team to ensure it remains fit for purpose.</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 xml:space="preserve">This policy was adopted by </w:t>
      </w:r>
      <w:r w:rsidR="00F87100">
        <w:rPr>
          <w:rFonts w:ascii="Comic Sans MS" w:eastAsia="Times New Roman" w:hAnsi="Comic Sans MS"/>
        </w:rPr>
        <w:t>Little Buds</w:t>
      </w:r>
      <w:r w:rsidRPr="004A7929">
        <w:rPr>
          <w:rFonts w:ascii="Comic Sans MS" w:eastAsia="Times New Roman" w:hAnsi="Comic Sans MS"/>
        </w:rPr>
        <w:t xml:space="preserve"> management team.</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Signed</w:t>
      </w:r>
      <w:proofErr w:type="gramStart"/>
      <w:r w:rsidRPr="004A7929">
        <w:rPr>
          <w:rFonts w:ascii="Comic Sans MS" w:eastAsia="Times New Roman" w:hAnsi="Comic Sans MS"/>
        </w:rPr>
        <w:t>:</w:t>
      </w:r>
      <w:r w:rsidRPr="004A7929">
        <w:rPr>
          <w:rFonts w:ascii="Comic Sans MS" w:eastAsia="Times New Roman" w:hAnsi="Comic Sans MS"/>
        </w:rPr>
        <w:tab/>
        <w:t>…………………………………………………………………………………..</w:t>
      </w:r>
      <w:proofErr w:type="gramEnd"/>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w:t>
      </w:r>
      <w:proofErr w:type="gramStart"/>
      <w:r w:rsidRPr="004A7929">
        <w:rPr>
          <w:rFonts w:ascii="Comic Sans MS" w:eastAsia="Times New Roman" w:hAnsi="Comic Sans MS"/>
        </w:rPr>
        <w:t>on</w:t>
      </w:r>
      <w:proofErr w:type="gramEnd"/>
      <w:r w:rsidRPr="004A7929">
        <w:rPr>
          <w:rFonts w:ascii="Comic Sans MS" w:eastAsia="Times New Roman" w:hAnsi="Comic Sans MS"/>
        </w:rPr>
        <w:t xml:space="preserve"> behalf of the management team)</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Position</w:t>
      </w:r>
      <w:proofErr w:type="gramStart"/>
      <w:r w:rsidRPr="004A7929">
        <w:rPr>
          <w:rFonts w:ascii="Comic Sans MS" w:eastAsia="Times New Roman" w:hAnsi="Comic Sans MS"/>
        </w:rPr>
        <w:t>:</w:t>
      </w:r>
      <w:r w:rsidRPr="004A7929">
        <w:rPr>
          <w:rFonts w:ascii="Comic Sans MS" w:eastAsia="Times New Roman" w:hAnsi="Comic Sans MS"/>
        </w:rPr>
        <w:tab/>
        <w:t>…………………………………………………………………………………..</w:t>
      </w:r>
      <w:proofErr w:type="gramEnd"/>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Date</w:t>
      </w:r>
      <w:proofErr w:type="gramStart"/>
      <w:r w:rsidRPr="004A7929">
        <w:rPr>
          <w:rFonts w:ascii="Comic Sans MS" w:eastAsia="Times New Roman" w:hAnsi="Comic Sans MS"/>
        </w:rPr>
        <w:t>:</w:t>
      </w:r>
      <w:r w:rsidRPr="004A7929">
        <w:rPr>
          <w:rFonts w:ascii="Comic Sans MS" w:eastAsia="Times New Roman" w:hAnsi="Comic Sans MS"/>
        </w:rPr>
        <w:tab/>
      </w:r>
      <w:r w:rsidRPr="004A7929">
        <w:rPr>
          <w:rFonts w:ascii="Comic Sans MS" w:eastAsia="Times New Roman" w:hAnsi="Comic Sans MS"/>
        </w:rPr>
        <w:tab/>
        <w:t>…………………………………………………………………………………..</w:t>
      </w:r>
      <w:proofErr w:type="gramEnd"/>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Reviewed on:</w:t>
      </w: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Date</w:t>
      </w:r>
      <w:proofErr w:type="gramStart"/>
      <w:r w:rsidRPr="004A7929">
        <w:rPr>
          <w:rFonts w:ascii="Comic Sans MS" w:eastAsia="Times New Roman" w:hAnsi="Comic Sans MS"/>
        </w:rPr>
        <w:t>:</w:t>
      </w:r>
      <w:r w:rsidRPr="004A7929">
        <w:rPr>
          <w:rFonts w:ascii="Comic Sans MS" w:eastAsia="Times New Roman" w:hAnsi="Comic Sans MS"/>
        </w:rPr>
        <w:tab/>
        <w:t>……………………...</w:t>
      </w:r>
      <w:proofErr w:type="gramEnd"/>
      <w:r w:rsidRPr="004A7929">
        <w:rPr>
          <w:rFonts w:ascii="Comic Sans MS" w:eastAsia="Times New Roman" w:hAnsi="Comic Sans MS"/>
        </w:rPr>
        <w:tab/>
      </w:r>
      <w:r w:rsidRPr="004A7929">
        <w:rPr>
          <w:rFonts w:ascii="Comic Sans MS" w:eastAsia="Times New Roman" w:hAnsi="Comic Sans MS"/>
        </w:rPr>
        <w:tab/>
        <w:t>Signed</w:t>
      </w:r>
      <w:proofErr w:type="gramStart"/>
      <w:r w:rsidRPr="004A7929">
        <w:rPr>
          <w:rFonts w:ascii="Comic Sans MS" w:eastAsia="Times New Roman" w:hAnsi="Comic Sans MS"/>
        </w:rPr>
        <w:t>:</w:t>
      </w:r>
      <w:r w:rsidRPr="004A7929">
        <w:rPr>
          <w:rFonts w:ascii="Comic Sans MS" w:eastAsia="Times New Roman" w:hAnsi="Comic Sans MS"/>
        </w:rPr>
        <w:tab/>
        <w:t>…………………………………………..</w:t>
      </w:r>
      <w:proofErr w:type="gramEnd"/>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Date</w:t>
      </w:r>
      <w:proofErr w:type="gramStart"/>
      <w:r w:rsidRPr="004A7929">
        <w:rPr>
          <w:rFonts w:ascii="Comic Sans MS" w:eastAsia="Times New Roman" w:hAnsi="Comic Sans MS"/>
        </w:rPr>
        <w:t>:</w:t>
      </w:r>
      <w:r w:rsidRPr="004A7929">
        <w:rPr>
          <w:rFonts w:ascii="Comic Sans MS" w:eastAsia="Times New Roman" w:hAnsi="Comic Sans MS"/>
        </w:rPr>
        <w:tab/>
        <w:t>……………………...</w:t>
      </w:r>
      <w:proofErr w:type="gramEnd"/>
      <w:r w:rsidRPr="004A7929">
        <w:rPr>
          <w:rFonts w:ascii="Comic Sans MS" w:eastAsia="Times New Roman" w:hAnsi="Comic Sans MS"/>
        </w:rPr>
        <w:tab/>
      </w:r>
      <w:r w:rsidRPr="004A7929">
        <w:rPr>
          <w:rFonts w:ascii="Comic Sans MS" w:eastAsia="Times New Roman" w:hAnsi="Comic Sans MS"/>
        </w:rPr>
        <w:tab/>
        <w:t>Signed</w:t>
      </w:r>
      <w:proofErr w:type="gramStart"/>
      <w:r w:rsidRPr="004A7929">
        <w:rPr>
          <w:rFonts w:ascii="Comic Sans MS" w:eastAsia="Times New Roman" w:hAnsi="Comic Sans MS"/>
        </w:rPr>
        <w:t>:</w:t>
      </w:r>
      <w:r w:rsidRPr="004A7929">
        <w:rPr>
          <w:rFonts w:ascii="Comic Sans MS" w:eastAsia="Times New Roman" w:hAnsi="Comic Sans MS"/>
        </w:rPr>
        <w:tab/>
        <w:t>…………………………………………..</w:t>
      </w:r>
      <w:proofErr w:type="gramEnd"/>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sidRPr="004A7929">
        <w:rPr>
          <w:rFonts w:ascii="Comic Sans MS" w:eastAsia="Times New Roman" w:hAnsi="Comic Sans MS"/>
        </w:rPr>
        <w:t>Date</w:t>
      </w:r>
      <w:proofErr w:type="gramStart"/>
      <w:r w:rsidRPr="004A7929">
        <w:rPr>
          <w:rFonts w:ascii="Comic Sans MS" w:eastAsia="Times New Roman" w:hAnsi="Comic Sans MS"/>
        </w:rPr>
        <w:t>:</w:t>
      </w:r>
      <w:r w:rsidRPr="004A7929">
        <w:rPr>
          <w:rFonts w:ascii="Comic Sans MS" w:eastAsia="Times New Roman" w:hAnsi="Comic Sans MS"/>
        </w:rPr>
        <w:tab/>
        <w:t>……………………..</w:t>
      </w:r>
      <w:proofErr w:type="gramEnd"/>
      <w:r w:rsidRPr="004A7929">
        <w:rPr>
          <w:rFonts w:ascii="Comic Sans MS" w:eastAsia="Times New Roman" w:hAnsi="Comic Sans MS"/>
        </w:rPr>
        <w:tab/>
      </w:r>
      <w:r w:rsidRPr="004A7929">
        <w:rPr>
          <w:rFonts w:ascii="Comic Sans MS" w:eastAsia="Times New Roman" w:hAnsi="Comic Sans MS"/>
        </w:rPr>
        <w:tab/>
        <w:t>Signed</w:t>
      </w:r>
      <w:proofErr w:type="gramStart"/>
      <w:r w:rsidRPr="004A7929">
        <w:rPr>
          <w:rFonts w:ascii="Comic Sans MS" w:eastAsia="Times New Roman" w:hAnsi="Comic Sans MS"/>
        </w:rPr>
        <w:t>:</w:t>
      </w:r>
      <w:r w:rsidRPr="004A7929">
        <w:rPr>
          <w:rFonts w:ascii="Comic Sans MS" w:eastAsia="Times New Roman" w:hAnsi="Comic Sans MS"/>
        </w:rPr>
        <w:tab/>
        <w:t>…………………………………………..</w:t>
      </w:r>
      <w:proofErr w:type="gramEnd"/>
    </w:p>
    <w:p w:rsidR="00D83151" w:rsidRPr="004A7929" w:rsidRDefault="00D8315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sectPr w:rsidR="00D83151" w:rsidRPr="004A7929" w:rsidSect="00F649E7">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51" w:rsidRDefault="00D8315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83151" w:rsidRDefault="00D8315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51" w:rsidRDefault="00D8315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51" w:rsidRDefault="00D8315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83151" w:rsidRDefault="00D8315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51" w:rsidRPr="004A7929" w:rsidRDefault="00F87100">
    <w:pPr>
      <w:pStyle w:val="HeaderFooter"/>
      <w:pBdr>
        <w:top w:val="none" w:sz="0" w:space="0" w:color="auto"/>
        <w:left w:val="none" w:sz="0" w:space="0" w:color="auto"/>
        <w:bottom w:val="none" w:sz="0" w:space="0" w:color="auto"/>
        <w:right w:val="none" w:sz="0" w:space="0" w:color="auto"/>
        <w:bar w:val="none" w:sz="0" w:color="auto"/>
      </w:pBdr>
      <w:jc w:val="center"/>
      <w:rPr>
        <w:rFonts w:ascii="Comic Sans MS" w:hAnsi="Comic Sans MS"/>
      </w:rPr>
    </w:pPr>
    <w:r>
      <w:rPr>
        <w:rFonts w:ascii="Comic Sans MS" w:hAnsi="Comic Sans MS"/>
      </w:rPr>
      <w:t>Little Buds</w:t>
    </w:r>
  </w:p>
  <w:p w:rsidR="004A7929" w:rsidRPr="004A7929" w:rsidRDefault="004A7929" w:rsidP="004A7929">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24"/>
        <w:szCs w:val="24"/>
        <w:u w:val="single"/>
      </w:rPr>
    </w:pPr>
    <w:r w:rsidRPr="004A7929">
      <w:rPr>
        <w:rFonts w:ascii="Comic Sans MS" w:eastAsia="Times New Roman" w:hAnsi="Comic Sans MS"/>
        <w:b/>
        <w:sz w:val="24"/>
        <w:szCs w:val="24"/>
        <w:u w:val="single"/>
      </w:rPr>
      <w:t>Staff Clothing/ Uniform Policy</w:t>
    </w:r>
  </w:p>
  <w:p w:rsidR="004A7929" w:rsidRDefault="004A7929">
    <w:pPr>
      <w:pStyle w:val="HeaderFooter"/>
      <w:pBdr>
        <w:top w:val="none" w:sz="0" w:space="0" w:color="auto"/>
        <w:left w:val="none" w:sz="0" w:space="0" w:color="auto"/>
        <w:bottom w:val="none" w:sz="0" w:space="0" w:color="auto"/>
        <w:right w:val="none" w:sz="0" w:space="0" w:color="auto"/>
        <w:bar w:val="none" w:sz="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7A0"/>
    <w:multiLevelType w:val="multilevel"/>
    <w:tmpl w:val="FFFFFFFF"/>
    <w:styleLink w:val="List21"/>
    <w:lvl w:ilvl="0">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 w15:restartNumberingAfterBreak="0">
    <w:nsid w:val="0D2C7DE2"/>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16A85716"/>
    <w:multiLevelType w:val="multilevel"/>
    <w:tmpl w:val="FFFFFFFF"/>
    <w:styleLink w:val="List0"/>
    <w:lvl w:ilvl="0">
      <w:start w:val="1"/>
      <w:numFmt w:val="bullet"/>
      <w:lvlText w:val="•"/>
      <w:lvlJc w:val="left"/>
      <w:pPr>
        <w:tabs>
          <w:tab w:val="num" w:pos="709"/>
        </w:tabs>
        <w:ind w:left="709" w:hanging="709"/>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 w15:restartNumberingAfterBreak="0">
    <w:nsid w:val="1ECD4F0E"/>
    <w:multiLevelType w:val="multilevel"/>
    <w:tmpl w:val="FFFFFFFF"/>
    <w:lvl w:ilvl="0">
      <w:start w:val="1"/>
      <w:numFmt w:val="bullet"/>
      <w:lvlText w:val="•"/>
      <w:lvlJc w:val="left"/>
      <w:pPr>
        <w:tabs>
          <w:tab w:val="num" w:pos="720"/>
        </w:tabs>
        <w:ind w:left="720" w:hanging="720"/>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 w15:restartNumberingAfterBreak="0">
    <w:nsid w:val="22264035"/>
    <w:multiLevelType w:val="multilevel"/>
    <w:tmpl w:val="FFFFFFFF"/>
    <w:styleLink w:val="List1"/>
    <w:lvl w:ilvl="0">
      <w:start w:val="1"/>
      <w:numFmt w:val="bullet"/>
      <w:lvlText w:val="•"/>
      <w:lvlJc w:val="left"/>
      <w:pPr>
        <w:tabs>
          <w:tab w:val="num" w:pos="720"/>
        </w:tabs>
        <w:ind w:left="720" w:hanging="72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5" w15:restartNumberingAfterBreak="0">
    <w:nsid w:val="23BB7349"/>
    <w:multiLevelType w:val="multilevel"/>
    <w:tmpl w:val="FFFFFFFF"/>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A9F03DB"/>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7" w15:restartNumberingAfterBreak="0">
    <w:nsid w:val="772100AD"/>
    <w:multiLevelType w:val="multilevel"/>
    <w:tmpl w:val="FFFFFFFF"/>
    <w:lvl w:ilvl="0">
      <w:start w:val="1"/>
      <w:numFmt w:val="bullet"/>
      <w:lvlText w:val="•"/>
      <w:lvlJc w:val="left"/>
      <w:pPr>
        <w:tabs>
          <w:tab w:val="num" w:pos="709"/>
        </w:tabs>
        <w:ind w:left="709" w:hanging="709"/>
      </w:pPr>
      <w:rPr>
        <w:rFonts w:ascii="Arial" w:eastAsia="Times New Roman" w:hAnsi="Arial"/>
        <w:position w:val="0"/>
        <w:sz w:val="24"/>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51"/>
    <w:rsid w:val="004A7929"/>
    <w:rsid w:val="00773B8F"/>
    <w:rsid w:val="00D83151"/>
    <w:rsid w:val="00F649E7"/>
    <w:rsid w:val="00F8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216526-2841-4AE3-AB72-DA24AC57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en-US"/>
    </w:rPr>
  </w:style>
  <w:style w:type="paragraph" w:styleId="ListParagraph">
    <w:name w:val="List Paragraph"/>
    <w:basedOn w:val="Normal"/>
    <w:uiPriority w:val="99"/>
    <w:qFormat/>
    <w:pPr>
      <w:ind w:left="720"/>
    </w:pPr>
    <w:rPr>
      <w:rFonts w:ascii="Trebuchet MS" w:hAnsi="Arial Unicode MS" w:cs="Arial Unicode MS"/>
      <w:color w:val="000000"/>
      <w:sz w:val="22"/>
      <w:szCs w:val="22"/>
      <w:u w:color="000000"/>
      <w:lang w:eastAsia="en-G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numbering" w:customStyle="1" w:styleId="List21">
    <w:name w:val="List 21"/>
    <w:rsid w:val="00D83151"/>
    <w:pPr>
      <w:numPr>
        <w:numId w:val="8"/>
      </w:numPr>
    </w:pPr>
  </w:style>
  <w:style w:type="numbering" w:customStyle="1" w:styleId="List0">
    <w:name w:val="List 0"/>
    <w:rsid w:val="00D83151"/>
    <w:pPr>
      <w:numPr>
        <w:numId w:val="3"/>
      </w:numPr>
    </w:pPr>
  </w:style>
  <w:style w:type="numbering" w:customStyle="1" w:styleId="List1">
    <w:name w:val="List 1"/>
    <w:rsid w:val="00D83151"/>
    <w:pPr>
      <w:numPr>
        <w:numId w:val="6"/>
      </w:numPr>
    </w:pPr>
  </w:style>
  <w:style w:type="paragraph" w:styleId="Header">
    <w:name w:val="header"/>
    <w:basedOn w:val="Normal"/>
    <w:link w:val="HeaderChar"/>
    <w:uiPriority w:val="99"/>
    <w:unhideWhenUsed/>
    <w:rsid w:val="004A7929"/>
    <w:pPr>
      <w:tabs>
        <w:tab w:val="center" w:pos="4513"/>
        <w:tab w:val="right" w:pos="9026"/>
      </w:tabs>
    </w:pPr>
  </w:style>
  <w:style w:type="character" w:customStyle="1" w:styleId="HeaderChar">
    <w:name w:val="Header Char"/>
    <w:basedOn w:val="DefaultParagraphFont"/>
    <w:link w:val="Header"/>
    <w:uiPriority w:val="99"/>
    <w:rsid w:val="004A7929"/>
    <w:rPr>
      <w:sz w:val="24"/>
      <w:szCs w:val="24"/>
      <w:lang w:val="en-US" w:eastAsia="en-US"/>
    </w:rPr>
  </w:style>
  <w:style w:type="paragraph" w:styleId="Footer">
    <w:name w:val="footer"/>
    <w:basedOn w:val="Normal"/>
    <w:link w:val="FooterChar"/>
    <w:uiPriority w:val="99"/>
    <w:unhideWhenUsed/>
    <w:rsid w:val="004A7929"/>
    <w:pPr>
      <w:tabs>
        <w:tab w:val="center" w:pos="4513"/>
        <w:tab w:val="right" w:pos="9026"/>
      </w:tabs>
    </w:pPr>
  </w:style>
  <w:style w:type="character" w:customStyle="1" w:styleId="FooterChar">
    <w:name w:val="Footer Char"/>
    <w:basedOn w:val="DefaultParagraphFont"/>
    <w:link w:val="Footer"/>
    <w:uiPriority w:val="99"/>
    <w:rsid w:val="004A792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Staff Personal Care/Uniform Policy</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Personal Care/Uniform Policy</dc:title>
  <dc:subject/>
  <dc:creator>Little Buds</dc:creator>
  <cp:keywords/>
  <dc:description/>
  <cp:lastModifiedBy>Little Buds</cp:lastModifiedBy>
  <cp:revision>2</cp:revision>
  <cp:lastPrinted>2014-01-28T08:45:00Z</cp:lastPrinted>
  <dcterms:created xsi:type="dcterms:W3CDTF">2021-01-08T12:23:00Z</dcterms:created>
  <dcterms:modified xsi:type="dcterms:W3CDTF">2021-01-08T12:23:00Z</dcterms:modified>
</cp:coreProperties>
</file>